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BF" w:rsidRDefault="006350DE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bCs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该不该实行班干部轮流制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5F24BF" w:rsidRDefault="006350D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激发积极上进争当班干部的热情。</w:t>
      </w:r>
    </w:p>
    <w:p w:rsidR="005F24BF" w:rsidRDefault="006350D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激励现任班干部做好本职工作的动力。</w:t>
      </w:r>
    </w:p>
    <w:p w:rsidR="005F24BF" w:rsidRDefault="006350D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鼓励学生大胆真实地表露内心的真实想法，学会倾听别人的意见和想法。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教学重点：鼓励学生大胆真实地表露内心的真实想法，学会倾听别人的意见和想法。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课时。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教学准备：现任班干部准备一份工作总结的发言稿。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一、导入新课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请现任班干部上台读事先准备好的发言稿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现任班干部谈一谈工作中的收获和困惑。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同学们对班干部的发言提出意见和改进措施。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二、畅所欲言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说出你心目中的优秀班干部是什么样的？指名说。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假如你来当班干部打算怎么做？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三、小组合作，制定方案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大屏幕小组合作出示要求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现任班干部工作中存在哪些问题？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该不该实行班干部轮流制？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若该，请说出充分理由并制定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出认为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可行的实施方案。若不行，也请说出充分理由，并对现任班干部提出中肯的意见。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学会倾听别人的意见，边听边思考，想想别人说的是否有道理。学会尊重别人的意见。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每组选出一个代表，统一整理组里的意见</w:t>
      </w:r>
    </w:p>
    <w:p w:rsidR="005F24BF" w:rsidRDefault="006350D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每组代表上台发言，根据绝大多数同学的意见，制定本班班干部制度。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四、总结发言</w:t>
      </w:r>
    </w:p>
    <w:p w:rsidR="005F24BF" w:rsidRDefault="006350DE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班主任总结发言：班干部是一个班的灵魂和核心，班干部团队直接影响到班级的成长与发展。希望班干部同学真正起到带头和榜样的作用，发挥好桥梁和纽带的作用，让我们的班级一步一个台阶，越来越辉煌！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5F24BF" w:rsidRDefault="006350D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该不该实行班干部轮流制</w:t>
      </w:r>
    </w:p>
    <w:p w:rsidR="005F24BF" w:rsidRDefault="006350D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该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不该</w:t>
      </w:r>
    </w:p>
    <w:p w:rsidR="005F24BF" w:rsidRDefault="006350D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？</w:t>
      </w:r>
    </w:p>
    <w:p w:rsidR="005F24BF" w:rsidRDefault="006350D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82550</wp:posOffset>
                </wp:positionV>
                <wp:extent cx="142875" cy="581025"/>
                <wp:effectExtent l="4445" t="4445" r="5080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4480" y="1371600"/>
                          <a:ext cx="142875" cy="58102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181.4pt;margin-top:6.5pt;height:45.75pt;width:11.25pt;z-index:251658240;mso-width-relative:page;mso-height-relative:page;" filled="f" stroked="t" coordsize="21600,21600" o:gfxdata="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3GpuvXAAAACgEAAA8AAAAAAAAAAQAgAAAAIgAAAGRycy9kb3ducmV2LnhtbFBLAQIUABQAAAAI&#10;AIdO4kAr2beH7gEAAKUDAAAOAAAAAAAAAAEAIAAAACYBAABkcnMvZTJvRG9jLnhtbFBLBQYAAAAA&#10;BgAGAFkBAACGBQAAAAA=&#10;" adj="442,10800">
                <v:fill on="f" focussize="0,0"/>
                <v:stroke color="#457BBA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</w:t>
      </w:r>
      <w:r>
        <w:rPr>
          <w:rFonts w:ascii="宋体" w:hAnsi="宋体" w:cs="宋体" w:hint="eastAsia"/>
          <w:color w:val="000000"/>
          <w:sz w:val="28"/>
          <w:szCs w:val="28"/>
        </w:rPr>
        <w:t>模范带头作用</w:t>
      </w:r>
      <w:r>
        <w:rPr>
          <w:rFonts w:ascii="宋体" w:hAnsi="宋体" w:hint="eastAsia"/>
          <w:color w:val="000000"/>
          <w:sz w:val="28"/>
          <w:szCs w:val="28"/>
        </w:rPr>
        <w:t>服务意识</w:t>
      </w:r>
    </w:p>
    <w:p w:rsidR="005F24BF" w:rsidRDefault="006350D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班干部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老师和学生的桥梁、纽带</w:t>
      </w:r>
    </w:p>
    <w:p w:rsidR="005F24BF" w:rsidRDefault="005F24BF">
      <w:pPr>
        <w:spacing w:line="360" w:lineRule="auto"/>
        <w:rPr>
          <w:sz w:val="28"/>
          <w:szCs w:val="28"/>
        </w:rPr>
      </w:pPr>
    </w:p>
    <w:sectPr w:rsidR="005F24B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DE" w:rsidRDefault="006350DE">
      <w:r>
        <w:separator/>
      </w:r>
    </w:p>
  </w:endnote>
  <w:endnote w:type="continuationSeparator" w:id="0">
    <w:p w:rsidR="006350DE" w:rsidRDefault="0063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4BF" w:rsidRDefault="005F24BF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DE" w:rsidRDefault="006350DE">
      <w:r>
        <w:separator/>
      </w:r>
    </w:p>
  </w:footnote>
  <w:footnote w:type="continuationSeparator" w:id="0">
    <w:p w:rsidR="006350DE" w:rsidRDefault="00635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7D6E"/>
    <w:multiLevelType w:val="multilevel"/>
    <w:tmpl w:val="1FE07D6E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A9835E7"/>
    <w:multiLevelType w:val="multilevel"/>
    <w:tmpl w:val="5A9835E7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C096A"/>
    <w:rsid w:val="005F24BF"/>
    <w:rsid w:val="006350DE"/>
    <w:rsid w:val="00AD0DBE"/>
    <w:rsid w:val="11044AC2"/>
    <w:rsid w:val="34445B5B"/>
    <w:rsid w:val="488C3F6D"/>
    <w:rsid w:val="6D535020"/>
    <w:rsid w:val="6E8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2</Pages>
  <Words>102</Words>
  <Characters>583</Characters>
  <Application>Microsoft Office Word</Application>
  <DocSecurity>0</DocSecurity>
  <Lines>4</Lines>
  <Paragraphs>1</Paragraphs>
  <ScaleCrop>false</ScaleCrop>
  <Company>http:/sdwm.org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2018-12-11T11:43:00Z</dcterms:created>
  <dcterms:modified xsi:type="dcterms:W3CDTF">2019-06-08T11:21:00Z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