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43F" w:rsidRDefault="00337BA2">
      <w:pPr>
        <w:spacing w:line="360" w:lineRule="auto"/>
        <w:ind w:firstLineChars="650" w:firstLine="1827"/>
        <w:jc w:val="center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8</w:t>
      </w:r>
      <w:r>
        <w:rPr>
          <w:rFonts w:ascii="宋体" w:hAnsi="宋体" w:cs="楷体_GB2312" w:hint="eastAsia"/>
          <w:color w:val="000000"/>
          <w:sz w:val="28"/>
          <w:szCs w:val="28"/>
          <w:vertAlign w:val="superscript"/>
        </w:rPr>
        <w:t>*</w:t>
      </w: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池子与河流</w:t>
      </w:r>
    </w:p>
    <w:p w:rsidR="0087043F" w:rsidRDefault="00337BA2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87043F" w:rsidRDefault="00337BA2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认识淘、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涯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9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个生字。读好应这个多音字，区分尊和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遵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这两个同音字。</w:t>
      </w:r>
    </w:p>
    <w:p w:rsidR="0087043F" w:rsidRDefault="00337BA2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理解诗歌表达的意思。分角色朗读课诗歌。</w:t>
      </w:r>
    </w:p>
    <w:p w:rsidR="0087043F" w:rsidRDefault="00337BA2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结合生活实际讨论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: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池子与河流的观点，更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赞同哪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一个？</w:t>
      </w:r>
    </w:p>
    <w:p w:rsidR="0087043F" w:rsidRDefault="00337BA2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理解诗歌表达的意思。</w:t>
      </w:r>
    </w:p>
    <w:p w:rsidR="0087043F" w:rsidRDefault="00337BA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color w:val="000000"/>
          <w:sz w:val="28"/>
          <w:szCs w:val="28"/>
        </w:rPr>
        <w:t>结合生活实际讨论</w:t>
      </w:r>
      <w:r>
        <w:rPr>
          <w:rStyle w:val="a6"/>
          <w:rFonts w:hint="eastAsia"/>
          <w:b w:val="0"/>
          <w:color w:val="000000"/>
          <w:sz w:val="28"/>
          <w:szCs w:val="28"/>
        </w:rPr>
        <w:t>:</w:t>
      </w:r>
      <w:r>
        <w:rPr>
          <w:rStyle w:val="a6"/>
          <w:rFonts w:hint="eastAsia"/>
          <w:b w:val="0"/>
          <w:color w:val="000000"/>
          <w:sz w:val="28"/>
          <w:szCs w:val="28"/>
        </w:rPr>
        <w:t>池子与河流的观点，更</w:t>
      </w:r>
      <w:proofErr w:type="gramStart"/>
      <w:r>
        <w:rPr>
          <w:rStyle w:val="a6"/>
          <w:rFonts w:hint="eastAsia"/>
          <w:b w:val="0"/>
          <w:color w:val="000000"/>
          <w:sz w:val="28"/>
          <w:szCs w:val="28"/>
        </w:rPr>
        <w:t>赞同哪</w:t>
      </w:r>
      <w:proofErr w:type="gramEnd"/>
      <w:r>
        <w:rPr>
          <w:rStyle w:val="a6"/>
          <w:rFonts w:hint="eastAsia"/>
          <w:b w:val="0"/>
          <w:color w:val="000000"/>
          <w:sz w:val="28"/>
          <w:szCs w:val="28"/>
        </w:rPr>
        <w:t>一个？</w:t>
      </w:r>
    </w:p>
    <w:p w:rsidR="0087043F" w:rsidRDefault="00337BA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教师：搜集视频，制作课件。学生：预习课文。</w:t>
      </w:r>
    </w:p>
    <w:p w:rsidR="0087043F" w:rsidRDefault="00337BA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Fonts w:cs="楷体_GB2312" w:hint="eastAsia"/>
          <w:color w:val="000000"/>
          <w:sz w:val="28"/>
          <w:szCs w:val="28"/>
        </w:rPr>
        <w:t>1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87043F" w:rsidRDefault="00337BA2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87043F" w:rsidRDefault="00337BA2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</w:t>
      </w:r>
      <w:proofErr w:type="gramStart"/>
      <w:r>
        <w:rPr>
          <w:rStyle w:val="a6"/>
          <w:rFonts w:cs="楷体_GB2312" w:hint="eastAsia"/>
          <w:b w:val="0"/>
          <w:color w:val="000000"/>
          <w:sz w:val="28"/>
          <w:szCs w:val="28"/>
        </w:rPr>
        <w:t>激趣导入</w:t>
      </w:r>
      <w:proofErr w:type="gramEnd"/>
      <w:r>
        <w:rPr>
          <w:rStyle w:val="a6"/>
          <w:rFonts w:cs="楷体_GB2312" w:hint="eastAsia"/>
          <w:b w:val="0"/>
          <w:color w:val="000000"/>
          <w:sz w:val="28"/>
          <w:szCs w:val="28"/>
        </w:rPr>
        <w:t>，引入课题</w:t>
      </w:r>
    </w:p>
    <w:p w:rsidR="0087043F" w:rsidRDefault="00337BA2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 xml:space="preserve">1.  </w:t>
      </w:r>
      <w:r>
        <w:rPr>
          <w:rFonts w:cs="楷体_GB2312" w:hint="eastAsia"/>
          <w:color w:val="000000"/>
          <w:sz w:val="28"/>
          <w:szCs w:val="28"/>
        </w:rPr>
        <w:t>同学们，我们这一单元学习的都是寓言故事，有文言文的寓言故事，也有童话版的寓言故事。知道吗，寓言故事也可以用诗歌的形式来表达。</w:t>
      </w:r>
    </w:p>
    <w:p w:rsidR="0087043F" w:rsidRDefault="00337BA2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．板书课题。</w:t>
      </w:r>
    </w:p>
    <w:p w:rsidR="0087043F" w:rsidRDefault="00337BA2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）知道池子指的是什么吗？</w:t>
      </w:r>
    </w:p>
    <w:p w:rsidR="0087043F" w:rsidRDefault="00337BA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）出示“池子”在词典中的解析：</w:t>
      </w:r>
      <w:r>
        <w:rPr>
          <w:rFonts w:ascii="宋体" w:hAnsi="宋体" w:cs="仿宋" w:hint="eastAsia"/>
          <w:color w:val="000000"/>
          <w:sz w:val="28"/>
          <w:szCs w:val="28"/>
        </w:rPr>
        <w:t>①</w:t>
      </w:r>
      <w:r>
        <w:rPr>
          <w:rFonts w:ascii="宋体" w:hAnsi="宋体" w:cs="宋体" w:hint="eastAsia"/>
          <w:color w:val="000000"/>
          <w:sz w:val="28"/>
          <w:szCs w:val="28"/>
        </w:rPr>
        <w:t>池塘；</w:t>
      </w:r>
      <w:r>
        <w:rPr>
          <w:rFonts w:ascii="宋体" w:hAnsi="宋体" w:cs="仿宋" w:hint="eastAsia"/>
          <w:color w:val="000000"/>
          <w:sz w:val="28"/>
          <w:szCs w:val="28"/>
        </w:rPr>
        <w:t>②</w:t>
      </w:r>
      <w:r>
        <w:rPr>
          <w:rFonts w:ascii="宋体" w:hAnsi="宋体" w:cs="宋体" w:hint="eastAsia"/>
          <w:color w:val="000000"/>
          <w:sz w:val="28"/>
          <w:szCs w:val="28"/>
        </w:rPr>
        <w:t>浴池；</w:t>
      </w:r>
      <w:r>
        <w:rPr>
          <w:rFonts w:ascii="宋体" w:hAnsi="宋体" w:cs="仿宋" w:hint="eastAsia"/>
          <w:color w:val="000000"/>
          <w:sz w:val="28"/>
          <w:szCs w:val="28"/>
        </w:rPr>
        <w:t>③</w:t>
      </w:r>
      <w:r>
        <w:rPr>
          <w:rFonts w:ascii="宋体" w:hAnsi="宋体" w:cs="宋体" w:hint="eastAsia"/>
          <w:color w:val="000000"/>
          <w:sz w:val="28"/>
          <w:szCs w:val="28"/>
        </w:rPr>
        <w:t>舞池；④寺庙中烧香的香池。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）诗歌中的池子指的是什么呢？让我们去诗歌中寻找答案。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二、初读课文，学习生字</w:t>
      </w:r>
    </w:p>
    <w:p w:rsidR="0087043F" w:rsidRDefault="00337BA2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借助课后生字表，自由朗读课文。并标出这首诗歌有多少个小节。</w:t>
      </w:r>
    </w:p>
    <w:p w:rsidR="0087043F" w:rsidRDefault="00337BA2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结合上下文，想一想本课中的池子指的是什么？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“池子”一词的理解有一定难度，平时习惯说“池塘”“水池”。为学生出示词典中的注释，让学生结合上下文来准确理解池子的意思，有意识的促使学生养成使用工具书的好习惯，以提高自学能力。】</w:t>
      </w:r>
    </w:p>
    <w:p w:rsidR="0087043F" w:rsidRDefault="00337BA2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请九名学生接读课文，每人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小节。师随机正音。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87043F" w:rsidRDefault="00337BA2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“应”字正音。出示：应验、应该。</w:t>
      </w:r>
    </w:p>
    <w:p w:rsidR="0087043F" w:rsidRDefault="00337BA2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“池子”到底指的是什么？引导学生了解“池子”就是指池塘。</w:t>
      </w:r>
    </w:p>
    <w:p w:rsidR="0087043F" w:rsidRDefault="00337BA2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找一找哪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几个小节是池子说的话？哪些是河流说的话？</w:t>
      </w:r>
    </w:p>
    <w:p w:rsidR="0087043F" w:rsidRDefault="00337BA2">
      <w:pPr>
        <w:numPr>
          <w:ilvl w:val="0"/>
          <w:numId w:val="3"/>
        </w:num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角色朗读，初识观点</w:t>
      </w:r>
    </w:p>
    <w:p w:rsidR="0087043F" w:rsidRDefault="00337BA2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bCs/>
          <w:color w:val="000000"/>
          <w:sz w:val="28"/>
          <w:szCs w:val="28"/>
        </w:rPr>
        <w:t>分角色朗读池子与河流的对话。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学习池子说的话。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）自由朗读第</w:t>
      </w:r>
      <w:r>
        <w:rPr>
          <w:rFonts w:ascii="宋体" w:hAnsi="宋体" w:cs="楷体_GB2312" w:hint="eastAsia"/>
          <w:color w:val="000000"/>
          <w:sz w:val="28"/>
          <w:szCs w:val="28"/>
        </w:rPr>
        <w:t>1-5</w:t>
      </w:r>
      <w:r>
        <w:rPr>
          <w:rFonts w:ascii="宋体" w:hAnsi="宋体" w:cs="楷体_GB2312" w:hint="eastAsia"/>
          <w:color w:val="000000"/>
          <w:sz w:val="28"/>
          <w:szCs w:val="28"/>
        </w:rPr>
        <w:t>小节，想一想：池子要河流抛弃怎样的生活</w:t>
      </w:r>
      <w:r>
        <w:rPr>
          <w:rFonts w:ascii="宋体" w:hAnsi="宋体" w:cs="楷体_GB2312" w:hint="eastAsia"/>
          <w:color w:val="000000"/>
          <w:sz w:val="28"/>
          <w:szCs w:val="28"/>
        </w:rPr>
        <w:t>?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）池子为什么提议河流抛开原有的生活</w:t>
      </w:r>
      <w:r>
        <w:rPr>
          <w:rFonts w:ascii="宋体" w:hAnsi="宋体" w:cs="楷体_GB2312" w:hint="eastAsia"/>
          <w:color w:val="000000"/>
          <w:sz w:val="28"/>
          <w:szCs w:val="28"/>
        </w:rPr>
        <w:t>?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）全班交流。从河流的语言中可以感受到自己很满意如今安逸、清闲、平静的生活。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学习河流说的话。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）自由朗读第</w:t>
      </w:r>
      <w:r>
        <w:rPr>
          <w:rFonts w:ascii="宋体" w:hAnsi="宋体" w:cs="楷体_GB2312" w:hint="eastAsia"/>
          <w:color w:val="000000"/>
          <w:sz w:val="28"/>
          <w:szCs w:val="28"/>
        </w:rPr>
        <w:t>6</w:t>
      </w:r>
      <w:r>
        <w:rPr>
          <w:rFonts w:ascii="宋体" w:hAnsi="宋体" w:cs="楷体_GB2312" w:hint="eastAsia"/>
          <w:color w:val="000000"/>
          <w:sz w:val="28"/>
          <w:szCs w:val="28"/>
        </w:rPr>
        <w:t>、</w:t>
      </w:r>
      <w:r>
        <w:rPr>
          <w:rFonts w:ascii="宋体" w:hAnsi="宋体" w:cs="楷体_GB2312" w:hint="eastAsia"/>
          <w:color w:val="000000"/>
          <w:sz w:val="28"/>
          <w:szCs w:val="28"/>
        </w:rPr>
        <w:t>7</w:t>
      </w:r>
      <w:r>
        <w:rPr>
          <w:rFonts w:ascii="宋体" w:hAnsi="宋体" w:cs="楷体_GB2312" w:hint="eastAsia"/>
          <w:color w:val="000000"/>
          <w:sz w:val="28"/>
          <w:szCs w:val="28"/>
        </w:rPr>
        <w:t>小节，想一想：河流赞同池子的提议吗？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）“我是一条伟大的河流，那是因为我遵循着这条规律。”河流遵循的是什么自然规律？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4.</w:t>
      </w:r>
      <w:r>
        <w:rPr>
          <w:rFonts w:ascii="宋体" w:hAnsi="宋体" w:cs="楷体_GB2312" w:hint="eastAsia"/>
          <w:color w:val="000000"/>
          <w:sz w:val="28"/>
          <w:szCs w:val="28"/>
        </w:rPr>
        <w:t>池子与河流最后的结局分别是怎样的？</w:t>
      </w:r>
    </w:p>
    <w:p w:rsidR="0087043F" w:rsidRDefault="00337BA2">
      <w:pPr>
        <w:spacing w:line="360" w:lineRule="auto"/>
        <w:rPr>
          <w:rFonts w:ascii="宋体" w:hAnsi="宋体" w:cs="Times New Roman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lastRenderedPageBreak/>
        <w:t>四、辨析观点，总结寓意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你觉得池子与河流谁说的话更有道理？说说理由。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想一想，生活中有没有像池子与河流这样的人吗</w:t>
      </w:r>
      <w:r>
        <w:rPr>
          <w:rFonts w:ascii="宋体" w:hAnsi="宋体" w:cs="楷体_GB2312" w:hint="eastAsia"/>
          <w:color w:val="000000"/>
          <w:sz w:val="28"/>
          <w:szCs w:val="28"/>
        </w:rPr>
        <w:t>？</w:t>
      </w:r>
    </w:p>
    <w:p w:rsidR="0087043F" w:rsidRDefault="00337BA2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思考：</w:t>
      </w:r>
      <w:r>
        <w:rPr>
          <w:rFonts w:ascii="宋体" w:hAnsi="宋体" w:cs="宋体" w:hint="eastAsia"/>
          <w:color w:val="000000"/>
          <w:sz w:val="28"/>
          <w:szCs w:val="28"/>
        </w:rPr>
        <w:t>你从这首诗歌中懂得了什么道理</w:t>
      </w:r>
      <w:r>
        <w:rPr>
          <w:rFonts w:ascii="宋体" w:hAnsi="宋体" w:cs="宋体" w:hint="eastAsia"/>
          <w:color w:val="000000"/>
          <w:sz w:val="28"/>
          <w:szCs w:val="28"/>
        </w:rPr>
        <w:t>?</w:t>
      </w:r>
      <w:r>
        <w:rPr>
          <w:rFonts w:ascii="宋体" w:hAnsi="宋体" w:cs="宋体" w:hint="eastAsia"/>
          <w:color w:val="000000"/>
          <w:sz w:val="28"/>
          <w:szCs w:val="28"/>
        </w:rPr>
        <w:t>生活与学习中，我们又该怎样做呢？</w:t>
      </w:r>
    </w:p>
    <w:p w:rsidR="0087043F" w:rsidRDefault="00337BA2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</w:t>
      </w:r>
    </w:p>
    <w:p w:rsidR="0087043F" w:rsidRDefault="00337BA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 xml:space="preserve">                         8</w:t>
      </w:r>
      <w:r>
        <w:rPr>
          <w:rFonts w:ascii="宋体" w:hAnsi="宋体" w:cs="宋体" w:hint="eastAsia"/>
          <w:color w:val="000000"/>
          <w:sz w:val="28"/>
          <w:szCs w:val="28"/>
        </w:rPr>
        <w:t>.</w:t>
      </w:r>
      <w:r>
        <w:rPr>
          <w:rFonts w:ascii="宋体" w:hAnsi="宋体" w:cs="宋体" w:hint="eastAsia"/>
          <w:color w:val="000000"/>
          <w:sz w:val="28"/>
          <w:szCs w:val="28"/>
        </w:rPr>
        <w:t>池子与河流</w:t>
      </w:r>
    </w:p>
    <w:p w:rsidR="0087043F" w:rsidRDefault="00337BA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只顾享受眼前的舒适</w:t>
      </w:r>
    </w:p>
    <w:p w:rsidR="0087043F" w:rsidRDefault="00337BA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只能换来以后的毁灭</w:t>
      </w:r>
    </w:p>
    <w:p w:rsidR="0087043F" w:rsidRDefault="0087043F">
      <w:pPr>
        <w:spacing w:line="360" w:lineRule="auto"/>
        <w:rPr>
          <w:sz w:val="28"/>
          <w:szCs w:val="28"/>
        </w:rPr>
      </w:pPr>
    </w:p>
    <w:p w:rsidR="0087043F" w:rsidRDefault="0087043F">
      <w:pPr>
        <w:spacing w:line="360" w:lineRule="auto"/>
        <w:rPr>
          <w:sz w:val="28"/>
          <w:szCs w:val="28"/>
        </w:rPr>
      </w:pPr>
    </w:p>
    <w:p w:rsidR="0087043F" w:rsidRDefault="0087043F">
      <w:pPr>
        <w:spacing w:line="360" w:lineRule="auto"/>
        <w:rPr>
          <w:sz w:val="28"/>
          <w:szCs w:val="28"/>
        </w:rPr>
      </w:pPr>
    </w:p>
    <w:p w:rsidR="0087043F" w:rsidRDefault="0087043F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87043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BA2" w:rsidRDefault="00337BA2">
      <w:r>
        <w:separator/>
      </w:r>
    </w:p>
  </w:endnote>
  <w:endnote w:type="continuationSeparator" w:id="0">
    <w:p w:rsidR="00337BA2" w:rsidRDefault="0033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43F" w:rsidRDefault="0087043F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BA2" w:rsidRDefault="00337BA2">
      <w:r>
        <w:separator/>
      </w:r>
    </w:p>
  </w:footnote>
  <w:footnote w:type="continuationSeparator" w:id="0">
    <w:p w:rsidR="00337BA2" w:rsidRDefault="00337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6C93"/>
    <w:multiLevelType w:val="singleLevel"/>
    <w:tmpl w:val="58B66C93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58BE0121"/>
    <w:multiLevelType w:val="singleLevel"/>
    <w:tmpl w:val="58BE0121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E56D9"/>
    <w:multiLevelType w:val="singleLevel"/>
    <w:tmpl w:val="58BE56D9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C3B76"/>
    <w:rsid w:val="00337BA2"/>
    <w:rsid w:val="00655B41"/>
    <w:rsid w:val="0087043F"/>
    <w:rsid w:val="25AC3B76"/>
    <w:rsid w:val="55C574BA"/>
    <w:rsid w:val="5AD311F3"/>
    <w:rsid w:val="6D535020"/>
    <w:rsid w:val="72F3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  <w:style w:type="paragraph" w:styleId="a7">
    <w:name w:val="Balloon Text"/>
    <w:basedOn w:val="a"/>
    <w:link w:val="Char"/>
    <w:rsid w:val="00655B41"/>
    <w:rPr>
      <w:sz w:val="18"/>
      <w:szCs w:val="18"/>
    </w:rPr>
  </w:style>
  <w:style w:type="character" w:customStyle="1" w:styleId="Char">
    <w:name w:val="批注框文本 Char"/>
    <w:basedOn w:val="a0"/>
    <w:link w:val="a7"/>
    <w:rsid w:val="00655B41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  <w:style w:type="paragraph" w:styleId="a7">
    <w:name w:val="Balloon Text"/>
    <w:basedOn w:val="a"/>
    <w:link w:val="Char"/>
    <w:rsid w:val="00655B41"/>
    <w:rPr>
      <w:sz w:val="18"/>
      <w:szCs w:val="18"/>
    </w:rPr>
  </w:style>
  <w:style w:type="character" w:customStyle="1" w:styleId="Char">
    <w:name w:val="批注框文本 Char"/>
    <w:basedOn w:val="a0"/>
    <w:link w:val="a7"/>
    <w:rsid w:val="00655B41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3</Pages>
  <Words>151</Words>
  <Characters>862</Characters>
  <Application>Microsoft Office Word</Application>
  <DocSecurity>0</DocSecurity>
  <Lines>7</Lines>
  <Paragraphs>2</Paragraphs>
  <ScaleCrop>false</ScaleCrop>
  <Company>http:/sdwm.org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2018-12-11T11:42:00Z</dcterms:created>
  <dcterms:modified xsi:type="dcterms:W3CDTF">2019-06-08T11:12:00Z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