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52" w:rsidRPr="00FC3FDE" w:rsidRDefault="00B17829" w:rsidP="00B132CE">
      <w:pPr>
        <w:adjustRightInd w:val="0"/>
        <w:snapToGrid w:val="0"/>
        <w:spacing w:line="560" w:lineRule="exact"/>
        <w:jc w:val="center"/>
        <w:rPr>
          <w:rFonts w:ascii="仿宋" w:eastAsia="仿宋" w:hAnsi="仿宋"/>
          <w:b/>
          <w:sz w:val="40"/>
          <w:szCs w:val="44"/>
        </w:rPr>
      </w:pPr>
      <w:r w:rsidRPr="00FC3FDE">
        <w:rPr>
          <w:rFonts w:ascii="仿宋" w:eastAsia="仿宋" w:hAnsi="仿宋" w:hint="eastAsia"/>
          <w:b/>
          <w:sz w:val="40"/>
          <w:szCs w:val="44"/>
        </w:rPr>
        <w:t>转发《市市场监管委 市教委 市公安局转发市场监管总局办公厅 教育部办公厅 公安部办公厅关于统筹做好疫情防控和春季学校食品安全工作的通知》的通知</w:t>
      </w:r>
    </w:p>
    <w:p w:rsidR="00B17829" w:rsidRPr="00FC3FDE" w:rsidRDefault="00B17829" w:rsidP="00B17829">
      <w:pPr>
        <w:adjustRightInd w:val="0"/>
        <w:snapToGrid w:val="0"/>
        <w:spacing w:line="560" w:lineRule="exact"/>
        <w:jc w:val="left"/>
        <w:rPr>
          <w:rFonts w:ascii="仿宋" w:eastAsia="仿宋" w:hAnsi="仿宋"/>
          <w:sz w:val="24"/>
          <w:szCs w:val="32"/>
        </w:rPr>
      </w:pPr>
    </w:p>
    <w:p w:rsidR="00B17829" w:rsidRPr="00FC3FDE" w:rsidRDefault="00B17829" w:rsidP="00B132CE">
      <w:pPr>
        <w:adjustRightInd w:val="0"/>
        <w:snapToGrid w:val="0"/>
        <w:spacing w:line="560" w:lineRule="exact"/>
        <w:ind w:leftChars="-135" w:left="-283"/>
        <w:jc w:val="left"/>
        <w:rPr>
          <w:rFonts w:ascii="仿宋" w:eastAsia="仿宋" w:hAnsi="仿宋"/>
          <w:sz w:val="24"/>
          <w:szCs w:val="32"/>
        </w:rPr>
      </w:pPr>
      <w:r w:rsidRPr="00FC3FDE">
        <w:rPr>
          <w:rFonts w:ascii="仿宋" w:eastAsia="仿宋" w:hAnsi="仿宋" w:hint="eastAsia"/>
          <w:sz w:val="24"/>
          <w:szCs w:val="32"/>
        </w:rPr>
        <w:t>各镇乡中心学校、直属中小学、幼儿园：</w:t>
      </w:r>
    </w:p>
    <w:p w:rsidR="00B17829" w:rsidRPr="00FC3FDE" w:rsidRDefault="00B17829" w:rsidP="00B132CE">
      <w:pPr>
        <w:snapToGrid w:val="0"/>
        <w:spacing w:line="560" w:lineRule="exact"/>
        <w:ind w:leftChars="-135" w:left="-283" w:rightChars="100" w:right="210" w:firstLine="660"/>
        <w:jc w:val="left"/>
        <w:rPr>
          <w:rFonts w:ascii="仿宋" w:eastAsia="仿宋" w:hAnsi="仿宋"/>
          <w:sz w:val="24"/>
          <w:szCs w:val="32"/>
        </w:rPr>
      </w:pPr>
      <w:r w:rsidRPr="00FC3FDE">
        <w:rPr>
          <w:rFonts w:ascii="仿宋" w:eastAsia="仿宋" w:hAnsi="仿宋" w:hint="eastAsia"/>
          <w:sz w:val="24"/>
          <w:szCs w:val="32"/>
        </w:rPr>
        <w:t>现将《市市场监管委 市教委 市公安局转发市场监管总局办公厅 教育部办公厅 公安部办公厅关于统筹做好疫情防控和春季学校食品安全工作的通知》（</w:t>
      </w:r>
      <w:r w:rsidRPr="00FC3FDE">
        <w:rPr>
          <w:rFonts w:ascii="仿宋" w:eastAsia="仿宋" w:hAnsi="仿宋" w:hint="eastAsia"/>
          <w:color w:val="000000"/>
          <w:sz w:val="24"/>
          <w:szCs w:val="32"/>
        </w:rPr>
        <w:t>津市场监管食经〔2020〕21号</w:t>
      </w:r>
      <w:r w:rsidRPr="00FC3FDE">
        <w:rPr>
          <w:rFonts w:ascii="仿宋" w:eastAsia="仿宋" w:hAnsi="仿宋" w:hint="eastAsia"/>
          <w:sz w:val="24"/>
          <w:szCs w:val="32"/>
        </w:rPr>
        <w:t>）转发给你们，请各单位认真贯彻执行。</w:t>
      </w:r>
    </w:p>
    <w:p w:rsidR="003D097A" w:rsidRPr="00FC3FDE" w:rsidRDefault="00B17829" w:rsidP="00FC3FDE">
      <w:pPr>
        <w:pStyle w:val="style3"/>
        <w:spacing w:before="0" w:beforeAutospacing="0" w:after="0" w:afterAutospacing="0" w:line="520" w:lineRule="exact"/>
        <w:ind w:leftChars="-135" w:left="-283" w:firstLineChars="200" w:firstLine="480"/>
        <w:jc w:val="both"/>
        <w:rPr>
          <w:rFonts w:ascii="仿宋" w:eastAsia="仿宋" w:hAnsi="仿宋" w:cs="Times New Roman"/>
          <w:szCs w:val="32"/>
        </w:rPr>
      </w:pPr>
      <w:r w:rsidRPr="00FC3FDE">
        <w:rPr>
          <w:rFonts w:ascii="仿宋" w:eastAsia="仿宋" w:hAnsi="仿宋" w:hint="eastAsia"/>
          <w:szCs w:val="32"/>
        </w:rPr>
        <w:t>一、各学校按照通知精神，开展2020年春季学校食品安全自查工作，</w:t>
      </w:r>
      <w:r w:rsidR="003D097A" w:rsidRPr="00FC3FDE">
        <w:rPr>
          <w:rFonts w:ascii="仿宋" w:eastAsia="仿宋" w:hAnsi="仿宋" w:hint="eastAsia"/>
          <w:szCs w:val="32"/>
        </w:rPr>
        <w:t>《市市场监管委 市教委 市公安局转发市场监管总局办公厅 教育部办公厅 公安部办公厅关于统筹做好疫情防控和春季学校食品安全工作的通知》、《蓟州区市场监管局 教育局关于开展2020年春季学校复课开学食品安全专项监督检查的通知》、</w:t>
      </w:r>
      <w:r w:rsidR="003D097A" w:rsidRPr="00FC3FDE">
        <w:rPr>
          <w:rFonts w:ascii="仿宋" w:eastAsia="仿宋" w:hAnsi="仿宋" w:cs="Times New Roman" w:hint="eastAsia"/>
          <w:szCs w:val="32"/>
        </w:rPr>
        <w:t>《蓟州区教育系统食品安全检查工作指南（2020版）》等疫情防控和食品安全法律法规的规定和要求，严格落实食品安全主体责任，逐条逐项对本单位食品安全情况进行全面自查</w:t>
      </w:r>
      <w:r w:rsidR="003D097A" w:rsidRPr="00FC3FDE">
        <w:rPr>
          <w:rFonts w:ascii="仿宋" w:eastAsia="仿宋" w:hAnsi="仿宋" w:hint="eastAsia"/>
          <w:szCs w:val="32"/>
        </w:rPr>
        <w:t>自评</w:t>
      </w:r>
      <w:r w:rsidR="003D097A" w:rsidRPr="00FC3FDE">
        <w:rPr>
          <w:rFonts w:ascii="仿宋" w:eastAsia="仿宋" w:hAnsi="仿宋" w:cs="Times New Roman" w:hint="eastAsia"/>
          <w:szCs w:val="32"/>
        </w:rPr>
        <w:t>，切实发现并消除疫情防控和食品安全风险隐患。各单位自查请于5月2</w:t>
      </w:r>
      <w:r w:rsidR="00B132CE" w:rsidRPr="00FC3FDE">
        <w:rPr>
          <w:rFonts w:ascii="仿宋" w:eastAsia="仿宋" w:hAnsi="仿宋" w:cs="Times New Roman" w:hint="eastAsia"/>
          <w:szCs w:val="32"/>
        </w:rPr>
        <w:t>5</w:t>
      </w:r>
      <w:r w:rsidR="003D097A" w:rsidRPr="00FC3FDE">
        <w:rPr>
          <w:rFonts w:ascii="仿宋" w:eastAsia="仿宋" w:hAnsi="仿宋" w:cs="Times New Roman" w:hint="eastAsia"/>
          <w:szCs w:val="32"/>
        </w:rPr>
        <w:t>日前完成，按照《蓟州区教育系统食品安全检查工作指南（2020版）》留存春季食品安全检查的各种档案资料。</w:t>
      </w:r>
    </w:p>
    <w:p w:rsidR="00B132CE" w:rsidRPr="00FC3FDE" w:rsidRDefault="003D097A" w:rsidP="00B132CE">
      <w:pPr>
        <w:widowControl/>
        <w:spacing w:line="520" w:lineRule="exact"/>
        <w:ind w:leftChars="-135" w:left="-283" w:firstLine="600"/>
        <w:jc w:val="left"/>
        <w:rPr>
          <w:rFonts w:ascii="仿宋" w:eastAsia="仿宋" w:hAnsi="仿宋"/>
          <w:color w:val="000000"/>
          <w:kern w:val="0"/>
          <w:sz w:val="24"/>
          <w:szCs w:val="32"/>
        </w:rPr>
      </w:pPr>
      <w:r w:rsidRPr="00FC3FDE">
        <w:rPr>
          <w:rFonts w:ascii="仿宋" w:eastAsia="仿宋" w:hAnsi="仿宋" w:hint="eastAsia"/>
          <w:sz w:val="24"/>
          <w:szCs w:val="32"/>
        </w:rPr>
        <w:t>二、</w:t>
      </w:r>
      <w:r w:rsidR="00B132CE" w:rsidRPr="00FC3FDE">
        <w:rPr>
          <w:rFonts w:ascii="仿宋" w:eastAsia="仿宋" w:hAnsi="仿宋" w:hint="eastAsia"/>
          <w:kern w:val="0"/>
          <w:sz w:val="24"/>
          <w:szCs w:val="32"/>
        </w:rPr>
        <w:t>镇乡中心学校要对辖区内学校</w:t>
      </w:r>
      <w:r w:rsidR="00B3761F" w:rsidRPr="00FC3FDE">
        <w:rPr>
          <w:rFonts w:ascii="仿宋" w:eastAsia="仿宋" w:hAnsi="仿宋" w:hint="eastAsia"/>
          <w:kern w:val="0"/>
          <w:sz w:val="24"/>
          <w:szCs w:val="32"/>
        </w:rPr>
        <w:t>、幼儿园</w:t>
      </w:r>
      <w:r w:rsidR="00B132CE" w:rsidRPr="00FC3FDE">
        <w:rPr>
          <w:rFonts w:ascii="仿宋" w:eastAsia="仿宋" w:hAnsi="仿宋" w:hint="eastAsia"/>
          <w:kern w:val="0"/>
          <w:sz w:val="24"/>
          <w:szCs w:val="32"/>
        </w:rPr>
        <w:t>进行全覆盖监督检查。区教</w:t>
      </w:r>
      <w:r w:rsidR="00B132CE" w:rsidRPr="00FC3FDE">
        <w:rPr>
          <w:rFonts w:ascii="仿宋" w:eastAsia="仿宋" w:hAnsi="仿宋" w:hint="eastAsia"/>
          <w:color w:val="000000"/>
          <w:kern w:val="0"/>
          <w:sz w:val="24"/>
          <w:szCs w:val="32"/>
        </w:rPr>
        <w:t>育局将对镇乡中心学校、直属学校学复课开学食品安全专项监督检查工作落实情况进行监督检查。</w:t>
      </w:r>
    </w:p>
    <w:p w:rsidR="00B132CE" w:rsidRPr="00FC3FDE" w:rsidRDefault="00B132CE" w:rsidP="00B132CE">
      <w:pPr>
        <w:widowControl/>
        <w:spacing w:line="520" w:lineRule="exact"/>
        <w:ind w:leftChars="-135" w:left="-283" w:firstLine="600"/>
        <w:jc w:val="left"/>
        <w:rPr>
          <w:rFonts w:ascii="仿宋" w:eastAsia="仿宋" w:hAnsi="仿宋"/>
          <w:color w:val="000000"/>
          <w:kern w:val="0"/>
          <w:sz w:val="24"/>
          <w:szCs w:val="32"/>
        </w:rPr>
      </w:pPr>
    </w:p>
    <w:p w:rsidR="00B132CE" w:rsidRPr="00FC3FDE" w:rsidRDefault="00B132CE" w:rsidP="00FC3FDE">
      <w:pPr>
        <w:widowControl/>
        <w:spacing w:line="520" w:lineRule="exact"/>
        <w:ind w:leftChars="-135" w:left="440" w:hangingChars="300" w:hanging="723"/>
        <w:jc w:val="left"/>
        <w:rPr>
          <w:rFonts w:ascii="仿宋" w:eastAsia="仿宋" w:hAnsi="仿宋"/>
          <w:sz w:val="24"/>
          <w:szCs w:val="32"/>
        </w:rPr>
      </w:pPr>
      <w:r w:rsidRPr="00FC3FDE">
        <w:rPr>
          <w:rFonts w:ascii="仿宋" w:eastAsia="仿宋" w:hAnsi="仿宋" w:hint="eastAsia"/>
          <w:b/>
          <w:color w:val="000000"/>
          <w:kern w:val="0"/>
          <w:sz w:val="24"/>
          <w:szCs w:val="32"/>
        </w:rPr>
        <w:t>附件：</w:t>
      </w:r>
      <w:r w:rsidRPr="00FC3FDE">
        <w:rPr>
          <w:rFonts w:ascii="仿宋" w:eastAsia="仿宋" w:hAnsi="仿宋" w:hint="eastAsia"/>
          <w:color w:val="000000"/>
          <w:kern w:val="0"/>
          <w:sz w:val="24"/>
          <w:szCs w:val="32"/>
        </w:rPr>
        <w:t>1.</w:t>
      </w:r>
      <w:r w:rsidRPr="00FC3FDE">
        <w:rPr>
          <w:rFonts w:ascii="仿宋" w:eastAsia="仿宋" w:hAnsi="仿宋" w:hint="eastAsia"/>
          <w:sz w:val="24"/>
          <w:szCs w:val="32"/>
        </w:rPr>
        <w:t xml:space="preserve"> 市市场监管委 市教委 市公安局转发市场监管总局办公厅 教育部办公厅 公安部办公厅关于统筹做好疫情防控和春季学校食品安全工作的通知</w:t>
      </w:r>
    </w:p>
    <w:p w:rsidR="00B132CE" w:rsidRPr="00FC3FDE" w:rsidRDefault="00B132CE" w:rsidP="00FC3FDE">
      <w:pPr>
        <w:widowControl/>
        <w:spacing w:line="520" w:lineRule="exact"/>
        <w:ind w:leftChars="-85" w:left="422" w:hangingChars="250" w:hanging="600"/>
        <w:jc w:val="left"/>
        <w:rPr>
          <w:rFonts w:ascii="仿宋" w:eastAsia="仿宋" w:hAnsi="仿宋"/>
          <w:color w:val="000000"/>
          <w:sz w:val="28"/>
          <w:szCs w:val="32"/>
        </w:rPr>
      </w:pPr>
      <w:r w:rsidRPr="00FC3FDE">
        <w:rPr>
          <w:rFonts w:ascii="仿宋" w:eastAsia="仿宋" w:hAnsi="仿宋" w:hint="eastAsia"/>
          <w:sz w:val="24"/>
          <w:szCs w:val="32"/>
        </w:rPr>
        <w:t xml:space="preserve">  </w:t>
      </w:r>
      <w:r w:rsidR="00EE1B8C" w:rsidRPr="00FC3FDE">
        <w:rPr>
          <w:rFonts w:ascii="仿宋" w:eastAsia="仿宋" w:hAnsi="仿宋" w:hint="eastAsia"/>
          <w:sz w:val="24"/>
          <w:szCs w:val="32"/>
        </w:rPr>
        <w:t xml:space="preserve">   </w:t>
      </w:r>
      <w:r w:rsidRPr="00FC3FDE">
        <w:rPr>
          <w:rFonts w:ascii="仿宋" w:eastAsia="仿宋" w:hAnsi="仿宋" w:hint="eastAsia"/>
          <w:sz w:val="24"/>
          <w:szCs w:val="32"/>
        </w:rPr>
        <w:t xml:space="preserve"> 2.</w:t>
      </w:r>
      <w:r w:rsidRPr="00FC3FDE">
        <w:rPr>
          <w:rFonts w:ascii="仿宋" w:eastAsia="仿宋" w:hAnsi="仿宋"/>
          <w:color w:val="000000"/>
          <w:sz w:val="28"/>
          <w:szCs w:val="32"/>
        </w:rPr>
        <w:t xml:space="preserve"> 市场监管总局办公厅 教育部办公厅 公安部办公厅关于统筹做好疫情防控和春季学校食品安全工作的通知</w:t>
      </w:r>
    </w:p>
    <w:p w:rsidR="00B132CE" w:rsidRPr="00FC3FDE" w:rsidRDefault="00B132CE" w:rsidP="00FC3FDE">
      <w:pPr>
        <w:widowControl/>
        <w:spacing w:line="520" w:lineRule="exact"/>
        <w:ind w:leftChars="315" w:left="661"/>
        <w:jc w:val="left"/>
        <w:rPr>
          <w:rFonts w:ascii="仿宋" w:eastAsia="仿宋" w:hAnsi="仿宋"/>
          <w:color w:val="000000"/>
          <w:kern w:val="0"/>
          <w:sz w:val="24"/>
          <w:szCs w:val="32"/>
        </w:rPr>
      </w:pPr>
      <w:r w:rsidRPr="00FC3FDE">
        <w:rPr>
          <w:rFonts w:ascii="仿宋" w:eastAsia="仿宋" w:hAnsi="仿宋" w:hint="eastAsia"/>
          <w:sz w:val="24"/>
          <w:szCs w:val="32"/>
        </w:rPr>
        <w:t>3.蓟州区市场监管局 教育局关于开展2020年春季学校复课开学食品安全专项监督检查的通知</w:t>
      </w:r>
    </w:p>
    <w:p w:rsidR="00B132CE" w:rsidRPr="00FC3FDE" w:rsidRDefault="00B132CE" w:rsidP="00B132CE">
      <w:pPr>
        <w:widowControl/>
        <w:spacing w:line="520" w:lineRule="exact"/>
        <w:ind w:firstLine="600"/>
        <w:jc w:val="left"/>
        <w:rPr>
          <w:rFonts w:ascii="仿宋" w:eastAsia="仿宋" w:hAnsi="仿宋"/>
          <w:color w:val="000000"/>
          <w:kern w:val="0"/>
          <w:sz w:val="24"/>
          <w:szCs w:val="32"/>
        </w:rPr>
      </w:pPr>
      <w:r w:rsidRPr="00FC3FDE">
        <w:rPr>
          <w:rFonts w:ascii="仿宋" w:eastAsia="仿宋" w:hAnsi="仿宋" w:hint="eastAsia"/>
          <w:color w:val="000000"/>
          <w:kern w:val="0"/>
          <w:sz w:val="24"/>
          <w:szCs w:val="32"/>
        </w:rPr>
        <w:t xml:space="preserve">                  蓟州区学校卫生保健所</w:t>
      </w:r>
    </w:p>
    <w:p w:rsidR="00B132CE" w:rsidRPr="00FC3FDE" w:rsidRDefault="00B132CE" w:rsidP="00B132CE">
      <w:pPr>
        <w:widowControl/>
        <w:spacing w:line="520" w:lineRule="exact"/>
        <w:ind w:firstLine="600"/>
        <w:jc w:val="left"/>
        <w:rPr>
          <w:rFonts w:ascii="仿宋" w:eastAsia="仿宋" w:hAnsi="仿宋"/>
          <w:color w:val="000000"/>
          <w:kern w:val="0"/>
          <w:sz w:val="24"/>
          <w:szCs w:val="32"/>
        </w:rPr>
      </w:pPr>
      <w:r w:rsidRPr="00FC3FDE">
        <w:rPr>
          <w:rFonts w:ascii="仿宋" w:eastAsia="仿宋" w:hAnsi="仿宋" w:hint="eastAsia"/>
          <w:color w:val="000000"/>
          <w:kern w:val="0"/>
          <w:sz w:val="24"/>
          <w:szCs w:val="32"/>
        </w:rPr>
        <w:t xml:space="preserve">                       2020.5.20</w:t>
      </w:r>
    </w:p>
    <w:sectPr w:rsidR="00B132CE" w:rsidRPr="00FC3FDE" w:rsidSect="00FC3FDE">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7829"/>
    <w:rsid w:val="003C30C3"/>
    <w:rsid w:val="003D097A"/>
    <w:rsid w:val="005D3F4A"/>
    <w:rsid w:val="007F0710"/>
    <w:rsid w:val="00B132CE"/>
    <w:rsid w:val="00B17829"/>
    <w:rsid w:val="00B3761F"/>
    <w:rsid w:val="00C67944"/>
    <w:rsid w:val="00D15A8F"/>
    <w:rsid w:val="00D45352"/>
    <w:rsid w:val="00EE1B8C"/>
    <w:rsid w:val="00FC3F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8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3D097A"/>
    <w:pPr>
      <w:widowControl/>
      <w:spacing w:before="100" w:beforeAutospacing="1" w:after="100" w:afterAutospacing="1"/>
      <w:jc w:val="left"/>
    </w:pPr>
    <w:rPr>
      <w:rFonts w:ascii="宋体" w:hAnsi="宋体" w:cs="宋体"/>
      <w:kern w:val="0"/>
      <w:sz w:val="24"/>
      <w:szCs w:val="24"/>
    </w:rPr>
  </w:style>
  <w:style w:type="paragraph" w:styleId="a3">
    <w:name w:val="Balloon Text"/>
    <w:basedOn w:val="a"/>
    <w:link w:val="Char"/>
    <w:uiPriority w:val="99"/>
    <w:semiHidden/>
    <w:unhideWhenUsed/>
    <w:rsid w:val="00FC3FDE"/>
    <w:rPr>
      <w:sz w:val="18"/>
      <w:szCs w:val="18"/>
    </w:rPr>
  </w:style>
  <w:style w:type="character" w:customStyle="1" w:styleId="Char">
    <w:name w:val="批注框文本 Char"/>
    <w:basedOn w:val="a0"/>
    <w:link w:val="a3"/>
    <w:uiPriority w:val="99"/>
    <w:semiHidden/>
    <w:rsid w:val="00FC3FD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2020-05-20T06:54:00Z</cp:lastPrinted>
  <dcterms:created xsi:type="dcterms:W3CDTF">2020-05-20T02:02:00Z</dcterms:created>
  <dcterms:modified xsi:type="dcterms:W3CDTF">2020-05-20T06:54:00Z</dcterms:modified>
</cp:coreProperties>
</file>