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CF" w:rsidRPr="000355D9" w:rsidRDefault="00932620">
      <w:pPr>
        <w:pStyle w:val="a6"/>
        <w:spacing w:before="0" w:beforeAutospacing="0" w:after="0" w:afterAutospacing="0" w:line="520" w:lineRule="exact"/>
        <w:jc w:val="center"/>
        <w:rPr>
          <w:rFonts w:ascii="仿宋" w:eastAsia="仿宋" w:hAnsi="仿宋" w:cs="Times New Roman"/>
          <w:b/>
          <w:bCs/>
          <w:kern w:val="2"/>
          <w:sz w:val="28"/>
          <w:szCs w:val="28"/>
        </w:rPr>
      </w:pPr>
      <w:bookmarkStart w:id="0" w:name="_GoBack"/>
      <w:r w:rsidRPr="000355D9">
        <w:rPr>
          <w:rFonts w:ascii="仿宋" w:eastAsia="仿宋" w:hAnsi="仿宋" w:cs="Times New Roman"/>
          <w:b/>
          <w:bCs/>
          <w:kern w:val="2"/>
          <w:sz w:val="28"/>
          <w:szCs w:val="28"/>
        </w:rPr>
        <w:t>精心呵护，茁壮成长</w:t>
      </w:r>
    </w:p>
    <w:p w:rsidR="008211CF" w:rsidRPr="000355D9" w:rsidRDefault="00932620">
      <w:pPr>
        <w:pStyle w:val="a6"/>
        <w:spacing w:before="0" w:beforeAutospacing="0" w:after="0" w:afterAutospacing="0" w:line="520" w:lineRule="exact"/>
        <w:jc w:val="center"/>
        <w:rPr>
          <w:rFonts w:ascii="仿宋" w:eastAsia="仿宋" w:hAnsi="仿宋" w:cs="Times New Roman"/>
          <w:b/>
          <w:bCs/>
          <w:kern w:val="2"/>
          <w:sz w:val="28"/>
          <w:szCs w:val="28"/>
        </w:rPr>
      </w:pP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镇东中心小学组织开展</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护苗行动</w:t>
      </w:r>
      <w:r w:rsidRPr="000355D9">
        <w:rPr>
          <w:rFonts w:ascii="仿宋" w:eastAsia="仿宋" w:hAnsi="仿宋" w:cs="Times New Roman"/>
          <w:b/>
          <w:bCs/>
          <w:kern w:val="2"/>
          <w:sz w:val="28"/>
          <w:szCs w:val="28"/>
        </w:rPr>
        <w:t>”</w:t>
      </w:r>
      <w:r w:rsidR="000355D9" w:rsidRPr="000355D9">
        <w:rPr>
          <w:rFonts w:ascii="仿宋" w:eastAsia="仿宋" w:hAnsi="仿宋" w:cs="Times New Roman" w:hint="eastAsia"/>
          <w:b/>
          <w:bCs/>
          <w:kern w:val="2"/>
          <w:sz w:val="28"/>
          <w:szCs w:val="28"/>
        </w:rPr>
        <w:t>活动</w:t>
      </w:r>
    </w:p>
    <w:bookmarkEnd w:id="0"/>
    <w:p w:rsidR="008211CF" w:rsidRPr="000355D9" w:rsidRDefault="00932620">
      <w:pPr>
        <w:pStyle w:val="a6"/>
        <w:spacing w:before="0" w:beforeAutospacing="0" w:after="0" w:afterAutospacing="0" w:line="520" w:lineRule="exact"/>
        <w:rPr>
          <w:rFonts w:ascii="仿宋" w:eastAsia="仿宋" w:hAnsi="仿宋" w:cs="Times New Roman"/>
          <w:b/>
          <w:bCs/>
          <w:kern w:val="2"/>
          <w:sz w:val="28"/>
          <w:szCs w:val="28"/>
        </w:rPr>
      </w:pPr>
      <w:r w:rsidRPr="000355D9">
        <w:rPr>
          <w:rFonts w:ascii="仿宋" w:eastAsia="仿宋" w:hAnsi="仿宋" w:cs="Times New Roman"/>
          <w:b/>
          <w:bCs/>
          <w:kern w:val="2"/>
          <w:sz w:val="28"/>
          <w:szCs w:val="28"/>
        </w:rPr>
        <w:t xml:space="preserve">    </w:t>
      </w:r>
      <w:r w:rsidRPr="000355D9">
        <w:rPr>
          <w:rFonts w:ascii="仿宋" w:eastAsia="仿宋" w:hAnsi="仿宋" w:cs="Times New Roman"/>
          <w:b/>
          <w:bCs/>
          <w:kern w:val="2"/>
          <w:sz w:val="28"/>
          <w:szCs w:val="28"/>
        </w:rPr>
        <w:t>为进一步优化学校开学工作，切实保障学生健康成长。根据区教育局相关文件精神，镇东小学迅速组织开展</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护苗</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开学季</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教育活动。</w:t>
      </w:r>
    </w:p>
    <w:p w:rsidR="008211CF" w:rsidRPr="000355D9" w:rsidRDefault="00932620">
      <w:pPr>
        <w:pStyle w:val="a6"/>
        <w:spacing w:before="0" w:beforeAutospacing="0" w:after="0" w:afterAutospacing="0" w:line="520" w:lineRule="exact"/>
        <w:rPr>
          <w:rFonts w:ascii="仿宋" w:eastAsia="仿宋" w:hAnsi="仿宋" w:cs="Times New Roman"/>
          <w:b/>
          <w:bCs/>
          <w:kern w:val="2"/>
          <w:sz w:val="28"/>
          <w:szCs w:val="28"/>
        </w:rPr>
      </w:pPr>
      <w:r w:rsidRPr="000355D9">
        <w:rPr>
          <w:rFonts w:ascii="仿宋" w:eastAsia="仿宋" w:hAnsi="仿宋" w:cs="Times New Roman"/>
          <w:b/>
          <w:bCs/>
          <w:kern w:val="2"/>
          <w:sz w:val="28"/>
          <w:szCs w:val="28"/>
        </w:rPr>
        <w:t xml:space="preserve">    2</w:t>
      </w:r>
      <w:r w:rsidRPr="000355D9">
        <w:rPr>
          <w:rFonts w:ascii="仿宋" w:eastAsia="仿宋" w:hAnsi="仿宋" w:cs="Times New Roman"/>
          <w:b/>
          <w:bCs/>
          <w:kern w:val="2"/>
          <w:sz w:val="28"/>
          <w:szCs w:val="28"/>
        </w:rPr>
        <w:t>月</w:t>
      </w:r>
      <w:r w:rsidRPr="000355D9">
        <w:rPr>
          <w:rFonts w:ascii="仿宋" w:eastAsia="仿宋" w:hAnsi="仿宋" w:cs="Times New Roman"/>
          <w:b/>
          <w:bCs/>
          <w:kern w:val="2"/>
          <w:sz w:val="28"/>
          <w:szCs w:val="28"/>
        </w:rPr>
        <w:t>27</w:t>
      </w:r>
      <w:r w:rsidRPr="000355D9">
        <w:rPr>
          <w:rFonts w:ascii="仿宋" w:eastAsia="仿宋" w:hAnsi="仿宋" w:cs="Times New Roman"/>
          <w:b/>
          <w:bCs/>
          <w:kern w:val="2"/>
          <w:sz w:val="28"/>
          <w:szCs w:val="28"/>
        </w:rPr>
        <w:t>日晚</w:t>
      </w:r>
      <w:r w:rsidRPr="000355D9">
        <w:rPr>
          <w:rFonts w:ascii="仿宋" w:eastAsia="仿宋" w:hAnsi="仿宋" w:cs="Times New Roman"/>
          <w:b/>
          <w:bCs/>
          <w:kern w:val="2"/>
          <w:sz w:val="28"/>
          <w:szCs w:val="28"/>
        </w:rPr>
        <w:t>19:30</w:t>
      </w:r>
      <w:r w:rsidRPr="000355D9">
        <w:rPr>
          <w:rFonts w:ascii="仿宋" w:eastAsia="仿宋" w:hAnsi="仿宋" w:cs="Times New Roman"/>
          <w:b/>
          <w:bCs/>
          <w:kern w:val="2"/>
          <w:sz w:val="28"/>
          <w:szCs w:val="28"/>
        </w:rPr>
        <w:t>，班主任组织学生收看由天津广播电视台少儿频道与相关部门联合制作的</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护苗</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开学季</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公益宣传片。</w:t>
      </w:r>
    </w:p>
    <w:p w:rsidR="008211CF" w:rsidRPr="000355D9" w:rsidRDefault="00932620">
      <w:pPr>
        <w:pStyle w:val="a6"/>
        <w:spacing w:before="0" w:beforeAutospacing="0" w:after="0" w:afterAutospacing="0" w:line="520" w:lineRule="exact"/>
        <w:rPr>
          <w:rFonts w:ascii="仿宋" w:eastAsia="仿宋" w:hAnsi="仿宋" w:cs="Times New Roman"/>
          <w:b/>
          <w:bCs/>
          <w:kern w:val="2"/>
          <w:sz w:val="28"/>
          <w:szCs w:val="28"/>
        </w:rPr>
      </w:pPr>
      <w:r w:rsidRPr="000355D9">
        <w:rPr>
          <w:rFonts w:ascii="仿宋" w:eastAsia="仿宋" w:hAnsi="仿宋" w:cs="Times New Roman"/>
          <w:b/>
          <w:bCs/>
          <w:kern w:val="2"/>
          <w:sz w:val="28"/>
          <w:szCs w:val="28"/>
        </w:rPr>
        <w:t xml:space="preserve">    </w:t>
      </w:r>
      <w:r w:rsidRPr="000355D9">
        <w:rPr>
          <w:rFonts w:ascii="仿宋" w:eastAsia="仿宋" w:hAnsi="仿宋" w:cs="Times New Roman"/>
          <w:b/>
          <w:bCs/>
          <w:kern w:val="2"/>
          <w:sz w:val="28"/>
          <w:szCs w:val="28"/>
        </w:rPr>
        <w:t>在家长的陪伴下，孩子们准时收看天津广播电视台少儿频道</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护苗</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开学第一课</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。通过观看宣传片，引导学生端正学习态度、调整学习状态，以饱满的热情投入到新学期的学习生活，走好</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开学第一步</w:t>
      </w:r>
      <w:r w:rsidRPr="000355D9">
        <w:rPr>
          <w:rFonts w:ascii="仿宋" w:eastAsia="仿宋" w:hAnsi="仿宋" w:cs="Times New Roman"/>
          <w:b/>
          <w:bCs/>
          <w:kern w:val="2"/>
          <w:sz w:val="28"/>
          <w:szCs w:val="28"/>
        </w:rPr>
        <w:t>”</w:t>
      </w:r>
      <w:r w:rsidRPr="000355D9">
        <w:rPr>
          <w:rFonts w:ascii="仿宋" w:eastAsia="仿宋" w:hAnsi="仿宋" w:cs="Times New Roman"/>
          <w:b/>
          <w:bCs/>
          <w:kern w:val="2"/>
          <w:sz w:val="28"/>
          <w:szCs w:val="28"/>
        </w:rPr>
        <w:t>。</w:t>
      </w:r>
    </w:p>
    <w:p w:rsidR="008211CF" w:rsidRPr="000355D9" w:rsidRDefault="00932620">
      <w:pPr>
        <w:pStyle w:val="a6"/>
        <w:spacing w:before="0" w:beforeAutospacing="0" w:after="0" w:afterAutospacing="0" w:line="520" w:lineRule="exact"/>
        <w:rPr>
          <w:rFonts w:ascii="仿宋" w:eastAsia="仿宋" w:hAnsi="仿宋" w:cs="Times New Roman"/>
          <w:b/>
          <w:bCs/>
          <w:kern w:val="2"/>
          <w:sz w:val="28"/>
          <w:szCs w:val="28"/>
        </w:rPr>
      </w:pPr>
      <w:r w:rsidRPr="000355D9">
        <w:rPr>
          <w:rFonts w:ascii="仿宋" w:eastAsia="仿宋" w:hAnsi="仿宋" w:cs="Times New Roman"/>
          <w:b/>
          <w:bCs/>
          <w:kern w:val="2"/>
          <w:sz w:val="28"/>
          <w:szCs w:val="28"/>
        </w:rPr>
        <w:t xml:space="preserve">    </w:t>
      </w:r>
      <w:r w:rsidRPr="000355D9">
        <w:rPr>
          <w:rFonts w:ascii="仿宋" w:eastAsia="仿宋" w:hAnsi="仿宋" w:cs="Times New Roman"/>
          <w:b/>
          <w:bCs/>
          <w:kern w:val="2"/>
          <w:sz w:val="28"/>
          <w:szCs w:val="28"/>
        </w:rPr>
        <w:t>开学季，护苗行动，让我们坚定信念，净化文化环境，守护网络健康，远离交通隐患，争做文明学生。让我们一起努力，营造健康绿色的开学新风尚，共同守护孩子们的健康成长。</w:t>
      </w:r>
    </w:p>
    <w:p w:rsidR="008211CF" w:rsidRPr="000355D9" w:rsidRDefault="00932620">
      <w:pPr>
        <w:pStyle w:val="a6"/>
        <w:spacing w:before="0" w:beforeAutospacing="0" w:after="0" w:afterAutospacing="0" w:line="520" w:lineRule="exact"/>
        <w:rPr>
          <w:rFonts w:ascii="仿宋" w:eastAsia="仿宋" w:hAnsi="仿宋" w:cs="Times New Roman"/>
          <w:b/>
          <w:bCs/>
          <w:kern w:val="2"/>
          <w:sz w:val="28"/>
          <w:szCs w:val="28"/>
        </w:rPr>
      </w:pPr>
      <w:r w:rsidRPr="000355D9">
        <w:rPr>
          <w:rFonts w:ascii="仿宋" w:eastAsia="仿宋" w:hAnsi="仿宋" w:cs="Times New Roman"/>
          <w:b/>
          <w:bCs/>
          <w:kern w:val="2"/>
          <w:sz w:val="28"/>
          <w:szCs w:val="28"/>
        </w:rPr>
        <w:t xml:space="preserve">    </w:t>
      </w:r>
      <w:r w:rsidRPr="000355D9">
        <w:rPr>
          <w:rFonts w:ascii="仿宋" w:eastAsia="仿宋" w:hAnsi="仿宋" w:cs="Times New Roman"/>
          <w:b/>
          <w:bCs/>
          <w:kern w:val="2"/>
          <w:sz w:val="28"/>
          <w:szCs w:val="28"/>
        </w:rPr>
        <w:t>同学们，你们是祖国的未来，民族的希望，你们是早上八九点钟的太阳，今天，你们以学校为荣，将来学校将以你们为荣。良好的开端是成功的一半，让我们从现在</w:t>
      </w:r>
      <w:r w:rsidRPr="000355D9">
        <w:rPr>
          <w:rFonts w:ascii="仿宋" w:eastAsia="仿宋" w:hAnsi="仿宋" w:cs="Times New Roman"/>
          <w:b/>
          <w:bCs/>
          <w:kern w:val="2"/>
          <w:sz w:val="28"/>
          <w:szCs w:val="28"/>
        </w:rPr>
        <w:t>做起，满怀信心，为实现心中的理想而努力奋斗！</w:t>
      </w:r>
    </w:p>
    <w:p w:rsidR="008211CF" w:rsidRPr="000355D9" w:rsidRDefault="00932620">
      <w:pPr>
        <w:pStyle w:val="a6"/>
        <w:spacing w:before="0" w:beforeAutospacing="0" w:after="0" w:afterAutospacing="0" w:line="520" w:lineRule="exact"/>
        <w:ind w:firstLine="562"/>
        <w:rPr>
          <w:rFonts w:ascii="仿宋" w:eastAsia="仿宋" w:hAnsi="仿宋" w:cs="Times New Roman"/>
          <w:b/>
          <w:bCs/>
          <w:kern w:val="2"/>
          <w:sz w:val="28"/>
          <w:szCs w:val="28"/>
        </w:rPr>
      </w:pPr>
      <w:r w:rsidRPr="000355D9">
        <w:rPr>
          <w:rFonts w:ascii="仿宋" w:eastAsia="仿宋" w:hAnsi="仿宋" w:cs="Times New Roman"/>
          <w:b/>
          <w:bCs/>
          <w:kern w:val="2"/>
          <w:sz w:val="28"/>
          <w:szCs w:val="28"/>
        </w:rPr>
        <w:t>保护幼苗，我们在行动</w:t>
      </w:r>
      <w:r w:rsidRPr="000355D9">
        <w:rPr>
          <w:rFonts w:ascii="仿宋" w:eastAsia="仿宋" w:hAnsi="仿宋" w:cs="Times New Roman"/>
          <w:b/>
          <w:bCs/>
          <w:kern w:val="2"/>
          <w:sz w:val="28"/>
          <w:szCs w:val="28"/>
        </w:rPr>
        <w:t>……</w:t>
      </w:r>
    </w:p>
    <w:p w:rsidR="008211CF" w:rsidRPr="000355D9" w:rsidRDefault="008211CF">
      <w:pPr>
        <w:pStyle w:val="a6"/>
        <w:spacing w:before="0" w:beforeAutospacing="0" w:after="0" w:afterAutospacing="0" w:line="520" w:lineRule="exact"/>
        <w:ind w:firstLine="562"/>
        <w:rPr>
          <w:rFonts w:ascii="仿宋" w:eastAsia="仿宋" w:hAnsi="仿宋" w:cs="Times New Roman"/>
          <w:b/>
          <w:bCs/>
          <w:kern w:val="2"/>
          <w:sz w:val="28"/>
          <w:szCs w:val="28"/>
        </w:rPr>
      </w:pPr>
    </w:p>
    <w:p w:rsidR="008211CF" w:rsidRDefault="000355D9" w:rsidP="000355D9">
      <w:pPr>
        <w:pStyle w:val="a6"/>
        <w:spacing w:before="0" w:beforeAutospacing="0" w:after="0" w:afterAutospacing="0"/>
        <w:ind w:firstLine="561"/>
        <w:rPr>
          <w:rFonts w:ascii="仿宋" w:eastAsia="仿宋" w:hAnsi="仿宋" w:cs="Times New Roman" w:hint="eastAsia"/>
          <w:b/>
          <w:bCs/>
          <w:kern w:val="2"/>
          <w:sz w:val="28"/>
          <w:szCs w:val="28"/>
        </w:rPr>
      </w:pPr>
      <w:r>
        <w:rPr>
          <w:rFonts w:ascii="仿宋" w:eastAsia="仿宋" w:hAnsi="仿宋" w:cs="Times New Roman" w:hint="eastAsia"/>
          <w:b/>
          <w:bCs/>
          <w:kern w:val="2"/>
          <w:sz w:val="28"/>
          <w:szCs w:val="28"/>
        </w:rPr>
        <w:t>附照片：</w:t>
      </w:r>
    </w:p>
    <w:p w:rsidR="000355D9" w:rsidRPr="000355D9" w:rsidRDefault="000355D9" w:rsidP="000355D9">
      <w:pPr>
        <w:pStyle w:val="a6"/>
        <w:spacing w:before="0" w:beforeAutospacing="0" w:after="0" w:afterAutospacing="0"/>
        <w:ind w:firstLine="561"/>
        <w:jc w:val="center"/>
        <w:rPr>
          <w:rFonts w:ascii="仿宋" w:eastAsia="仿宋" w:hAnsi="仿宋" w:cs="Times New Roman"/>
          <w:b/>
          <w:bCs/>
          <w:kern w:val="2"/>
          <w:sz w:val="28"/>
          <w:szCs w:val="28"/>
        </w:rPr>
      </w:pPr>
      <w:r>
        <w:rPr>
          <w:rFonts w:ascii="仿宋" w:eastAsia="仿宋" w:hAnsi="仿宋" w:cs="Times New Roman"/>
          <w:b/>
          <w:bCs/>
          <w:noProof/>
          <w:kern w:val="2"/>
          <w:sz w:val="28"/>
          <w:szCs w:val="28"/>
        </w:rPr>
        <w:lastRenderedPageBreak/>
        <w:drawing>
          <wp:inline distT="0" distB="0" distL="0" distR="0">
            <wp:extent cx="4591246" cy="3446878"/>
            <wp:effectExtent l="19050" t="0" r="0" b="0"/>
            <wp:docPr id="4" name="图片 4" descr="C:\Users\Administrator\Desktop\护苗.开学季2021.2\731671312355595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护苗.开学季2021.2\731671312355595416.jpg"/>
                    <pic:cNvPicPr>
                      <a:picLocks noChangeAspect="1" noChangeArrowheads="1"/>
                    </pic:cNvPicPr>
                  </pic:nvPicPr>
                  <pic:blipFill>
                    <a:blip r:embed="rId7" cstate="print"/>
                    <a:srcRect/>
                    <a:stretch>
                      <a:fillRect/>
                    </a:stretch>
                  </pic:blipFill>
                  <pic:spPr bwMode="auto">
                    <a:xfrm>
                      <a:off x="0" y="0"/>
                      <a:ext cx="4591128" cy="3446789"/>
                    </a:xfrm>
                    <a:prstGeom prst="rect">
                      <a:avLst/>
                    </a:prstGeom>
                    <a:noFill/>
                    <a:ln w="9525">
                      <a:noFill/>
                      <a:miter lim="800000"/>
                      <a:headEnd/>
                      <a:tailEnd/>
                    </a:ln>
                  </pic:spPr>
                </pic:pic>
              </a:graphicData>
            </a:graphic>
          </wp:inline>
        </w:drawing>
      </w:r>
      <w:r>
        <w:rPr>
          <w:rFonts w:ascii="仿宋" w:eastAsia="仿宋" w:hAnsi="仿宋" w:cs="Times New Roman"/>
          <w:b/>
          <w:bCs/>
          <w:noProof/>
          <w:kern w:val="2"/>
          <w:sz w:val="28"/>
          <w:szCs w:val="28"/>
        </w:rPr>
        <w:drawing>
          <wp:inline distT="0" distB="0" distL="0" distR="0">
            <wp:extent cx="4196861" cy="4196861"/>
            <wp:effectExtent l="19050" t="0" r="0" b="0"/>
            <wp:docPr id="3" name="图片 3" descr="C:\Users\Administrator\Desktop\护苗.开学季2021.2\662561846210002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护苗.开学季2021.2\662561846210002443.jpg"/>
                    <pic:cNvPicPr>
                      <a:picLocks noChangeAspect="1" noChangeArrowheads="1"/>
                    </pic:cNvPicPr>
                  </pic:nvPicPr>
                  <pic:blipFill>
                    <a:blip r:embed="rId8" cstate="print"/>
                    <a:srcRect/>
                    <a:stretch>
                      <a:fillRect/>
                    </a:stretch>
                  </pic:blipFill>
                  <pic:spPr bwMode="auto">
                    <a:xfrm>
                      <a:off x="0" y="0"/>
                      <a:ext cx="4199508" cy="4199508"/>
                    </a:xfrm>
                    <a:prstGeom prst="rect">
                      <a:avLst/>
                    </a:prstGeom>
                    <a:noFill/>
                    <a:ln w="9525">
                      <a:noFill/>
                      <a:miter lim="800000"/>
                      <a:headEnd/>
                      <a:tailEnd/>
                    </a:ln>
                  </pic:spPr>
                </pic:pic>
              </a:graphicData>
            </a:graphic>
          </wp:inline>
        </w:drawing>
      </w:r>
      <w:r>
        <w:rPr>
          <w:rFonts w:ascii="仿宋" w:eastAsia="仿宋" w:hAnsi="仿宋" w:cs="Times New Roman"/>
          <w:b/>
          <w:bCs/>
          <w:noProof/>
          <w:kern w:val="2"/>
          <w:sz w:val="28"/>
          <w:szCs w:val="28"/>
        </w:rPr>
        <w:lastRenderedPageBreak/>
        <w:drawing>
          <wp:inline distT="0" distB="0" distL="0" distR="0">
            <wp:extent cx="2488848" cy="5521570"/>
            <wp:effectExtent l="19050" t="0" r="6702" b="0"/>
            <wp:docPr id="2" name="图片 2" descr="C:\Users\Administrator\Desktop\护苗.开学季2021.2\172221923454217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护苗.开学季2021.2\172221923454217957.jpg"/>
                    <pic:cNvPicPr>
                      <a:picLocks noChangeAspect="1" noChangeArrowheads="1"/>
                    </pic:cNvPicPr>
                  </pic:nvPicPr>
                  <pic:blipFill>
                    <a:blip r:embed="rId9" cstate="print"/>
                    <a:srcRect/>
                    <a:stretch>
                      <a:fillRect/>
                    </a:stretch>
                  </pic:blipFill>
                  <pic:spPr bwMode="auto">
                    <a:xfrm>
                      <a:off x="0" y="0"/>
                      <a:ext cx="2488848" cy="5521570"/>
                    </a:xfrm>
                    <a:prstGeom prst="rect">
                      <a:avLst/>
                    </a:prstGeom>
                    <a:noFill/>
                    <a:ln w="9525">
                      <a:noFill/>
                      <a:miter lim="800000"/>
                      <a:headEnd/>
                      <a:tailEnd/>
                    </a:ln>
                  </pic:spPr>
                </pic:pic>
              </a:graphicData>
            </a:graphic>
          </wp:inline>
        </w:drawing>
      </w:r>
      <w:r>
        <w:rPr>
          <w:rFonts w:ascii="仿宋" w:eastAsia="仿宋" w:hAnsi="仿宋" w:cs="Times New Roman"/>
          <w:b/>
          <w:bCs/>
          <w:noProof/>
          <w:kern w:val="2"/>
          <w:sz w:val="28"/>
          <w:szCs w:val="28"/>
        </w:rPr>
        <w:drawing>
          <wp:inline distT="0" distB="0" distL="0" distR="0">
            <wp:extent cx="5594438" cy="3148619"/>
            <wp:effectExtent l="19050" t="0" r="6262" b="0"/>
            <wp:docPr id="1" name="图片 1" descr="C:\Users\Administrator\Desktop\护苗.开学季2021.2\4474060427377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护苗.开学季2021.2\44740604273773536.jpg"/>
                    <pic:cNvPicPr>
                      <a:picLocks noChangeAspect="1" noChangeArrowheads="1"/>
                    </pic:cNvPicPr>
                  </pic:nvPicPr>
                  <pic:blipFill>
                    <a:blip r:embed="rId10" cstate="print"/>
                    <a:srcRect/>
                    <a:stretch>
                      <a:fillRect/>
                    </a:stretch>
                  </pic:blipFill>
                  <pic:spPr bwMode="auto">
                    <a:xfrm>
                      <a:off x="0" y="0"/>
                      <a:ext cx="5600155" cy="3151837"/>
                    </a:xfrm>
                    <a:prstGeom prst="rect">
                      <a:avLst/>
                    </a:prstGeom>
                    <a:noFill/>
                    <a:ln w="9525">
                      <a:noFill/>
                      <a:miter lim="800000"/>
                      <a:headEnd/>
                      <a:tailEnd/>
                    </a:ln>
                  </pic:spPr>
                </pic:pic>
              </a:graphicData>
            </a:graphic>
          </wp:inline>
        </w:drawing>
      </w:r>
    </w:p>
    <w:sectPr w:rsidR="000355D9" w:rsidRPr="000355D9" w:rsidSect="008211CF">
      <w:footerReference w:type="default" r:id="rId11"/>
      <w:type w:val="continuous"/>
      <w:pgSz w:w="11906" w:h="16838"/>
      <w:pgMar w:top="1440" w:right="1080" w:bottom="1440" w:left="1080" w:header="340"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620" w:rsidRDefault="00932620" w:rsidP="008211CF">
      <w:r>
        <w:separator/>
      </w:r>
    </w:p>
  </w:endnote>
  <w:endnote w:type="continuationSeparator" w:id="0">
    <w:p w:rsidR="00932620" w:rsidRDefault="00932620" w:rsidP="00821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S Sans Serif">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CF" w:rsidRDefault="008211CF">
    <w:pPr>
      <w:pStyle w:val="a4"/>
      <w:rPr>
        <w:rFonts w:ascii="MS Sans Serif" w:hAnsi="MS Sans Serif"/>
        <w:sz w:val="16"/>
      </w:rPr>
    </w:pPr>
    <w:r w:rsidRPr="008211CF">
      <w:rPr>
        <w:sz w:val="16"/>
      </w:rPr>
      <w:pict>
        <v:shapetype id="_x0000_t202" coordsize="21600,21600" o:spt="202" path="m,l,21600r21600,l21600,xe">
          <v:stroke joinstyle="miter"/>
          <v:path gradientshapeok="t" o:connecttype="rect"/>
        </v:shapetype>
        <v:shape id="文本框 442" o:spid="_x0000_s4097" type="#_x0000_t202" style="position:absolute;margin-left:0;margin-top:0;width:2in;height:2in;z-index:251658240;mso-wrap-style:none;mso-position-horizontal:center;mso-position-horizontal-relative:margin" filled="f" stroked="f">
          <v:textbox style="mso-fit-shape-to-text:t" inset="0,0,0,0">
            <w:txbxContent>
              <w:p w:rsidR="008211CF" w:rsidRDefault="008211CF">
                <w:pPr>
                  <w:snapToGrid w:val="0"/>
                  <w:rPr>
                    <w:rFonts w:eastAsia="宋体"/>
                    <w:sz w:val="18"/>
                  </w:rPr>
                </w:pPr>
                <w:r>
                  <w:rPr>
                    <w:rFonts w:hint="eastAsia"/>
                    <w:sz w:val="18"/>
                  </w:rPr>
                  <w:fldChar w:fldCharType="begin"/>
                </w:r>
                <w:r w:rsidR="00932620">
                  <w:rPr>
                    <w:rFonts w:hint="eastAsia"/>
                    <w:sz w:val="18"/>
                  </w:rPr>
                  <w:instrText xml:space="preserve"> PAGE  \* MERGEFORMAT </w:instrText>
                </w:r>
                <w:r>
                  <w:rPr>
                    <w:rFonts w:hint="eastAsia"/>
                    <w:sz w:val="18"/>
                  </w:rPr>
                  <w:fldChar w:fldCharType="separate"/>
                </w:r>
                <w:r w:rsidR="000355D9">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620" w:rsidRDefault="00932620" w:rsidP="008211CF">
      <w:r>
        <w:separator/>
      </w:r>
    </w:p>
  </w:footnote>
  <w:footnote w:type="continuationSeparator" w:id="0">
    <w:p w:rsidR="00932620" w:rsidRDefault="00932620" w:rsidP="00821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7DAE"/>
    <w:rsid w:val="000206C5"/>
    <w:rsid w:val="000355D9"/>
    <w:rsid w:val="0004035B"/>
    <w:rsid w:val="00047BF6"/>
    <w:rsid w:val="00052364"/>
    <w:rsid w:val="00061E15"/>
    <w:rsid w:val="00063251"/>
    <w:rsid w:val="00070CD3"/>
    <w:rsid w:val="00084E7B"/>
    <w:rsid w:val="00090665"/>
    <w:rsid w:val="00093BE0"/>
    <w:rsid w:val="000B002B"/>
    <w:rsid w:val="000B1997"/>
    <w:rsid w:val="000B2BA8"/>
    <w:rsid w:val="000B3224"/>
    <w:rsid w:val="000C42FB"/>
    <w:rsid w:val="000D4580"/>
    <w:rsid w:val="0010527E"/>
    <w:rsid w:val="00110A52"/>
    <w:rsid w:val="00122313"/>
    <w:rsid w:val="00123C94"/>
    <w:rsid w:val="00124C26"/>
    <w:rsid w:val="00141EFB"/>
    <w:rsid w:val="00142BBB"/>
    <w:rsid w:val="00157A77"/>
    <w:rsid w:val="00170E1E"/>
    <w:rsid w:val="00183658"/>
    <w:rsid w:val="0018411C"/>
    <w:rsid w:val="0018619D"/>
    <w:rsid w:val="001A0DAF"/>
    <w:rsid w:val="001C18F2"/>
    <w:rsid w:val="001C5982"/>
    <w:rsid w:val="001C5DAA"/>
    <w:rsid w:val="001F601B"/>
    <w:rsid w:val="001F6A4E"/>
    <w:rsid w:val="0022227A"/>
    <w:rsid w:val="002276BE"/>
    <w:rsid w:val="00260825"/>
    <w:rsid w:val="00263830"/>
    <w:rsid w:val="002733AF"/>
    <w:rsid w:val="00282E48"/>
    <w:rsid w:val="00285922"/>
    <w:rsid w:val="0029460C"/>
    <w:rsid w:val="002A26C3"/>
    <w:rsid w:val="002A27DD"/>
    <w:rsid w:val="002B4C7E"/>
    <w:rsid w:val="002E6A20"/>
    <w:rsid w:val="002E6DA9"/>
    <w:rsid w:val="002F197B"/>
    <w:rsid w:val="002F5F8C"/>
    <w:rsid w:val="00301C84"/>
    <w:rsid w:val="00312E17"/>
    <w:rsid w:val="00314200"/>
    <w:rsid w:val="00334D88"/>
    <w:rsid w:val="0035007B"/>
    <w:rsid w:val="00361B6E"/>
    <w:rsid w:val="00376400"/>
    <w:rsid w:val="0038714A"/>
    <w:rsid w:val="003C29B9"/>
    <w:rsid w:val="003D1F70"/>
    <w:rsid w:val="003D461F"/>
    <w:rsid w:val="003F0952"/>
    <w:rsid w:val="003F33BE"/>
    <w:rsid w:val="003F73D3"/>
    <w:rsid w:val="00403A62"/>
    <w:rsid w:val="00406BF9"/>
    <w:rsid w:val="0042198F"/>
    <w:rsid w:val="00432664"/>
    <w:rsid w:val="00434BFD"/>
    <w:rsid w:val="004367FB"/>
    <w:rsid w:val="0045371A"/>
    <w:rsid w:val="0047360E"/>
    <w:rsid w:val="00473865"/>
    <w:rsid w:val="004772D8"/>
    <w:rsid w:val="00477DAE"/>
    <w:rsid w:val="00485064"/>
    <w:rsid w:val="00492E8D"/>
    <w:rsid w:val="00493D9C"/>
    <w:rsid w:val="004946D7"/>
    <w:rsid w:val="004A18AF"/>
    <w:rsid w:val="004B4385"/>
    <w:rsid w:val="004B4412"/>
    <w:rsid w:val="004B6F3B"/>
    <w:rsid w:val="004C53F8"/>
    <w:rsid w:val="004C6207"/>
    <w:rsid w:val="004E0D5F"/>
    <w:rsid w:val="004E62A2"/>
    <w:rsid w:val="004E74C8"/>
    <w:rsid w:val="005035B5"/>
    <w:rsid w:val="00512DB4"/>
    <w:rsid w:val="0053029E"/>
    <w:rsid w:val="005409CB"/>
    <w:rsid w:val="0054482D"/>
    <w:rsid w:val="00553F53"/>
    <w:rsid w:val="00554477"/>
    <w:rsid w:val="005561BC"/>
    <w:rsid w:val="00577A64"/>
    <w:rsid w:val="0058548D"/>
    <w:rsid w:val="0059050A"/>
    <w:rsid w:val="005B1891"/>
    <w:rsid w:val="005B2ADF"/>
    <w:rsid w:val="005B3737"/>
    <w:rsid w:val="005B59D7"/>
    <w:rsid w:val="005C37EC"/>
    <w:rsid w:val="005D67D3"/>
    <w:rsid w:val="005E731C"/>
    <w:rsid w:val="005E752A"/>
    <w:rsid w:val="005F3384"/>
    <w:rsid w:val="005F6719"/>
    <w:rsid w:val="006066C2"/>
    <w:rsid w:val="006148B7"/>
    <w:rsid w:val="00634638"/>
    <w:rsid w:val="0064090C"/>
    <w:rsid w:val="00651962"/>
    <w:rsid w:val="006528CF"/>
    <w:rsid w:val="006554B2"/>
    <w:rsid w:val="00657845"/>
    <w:rsid w:val="0066319B"/>
    <w:rsid w:val="006668D0"/>
    <w:rsid w:val="00675454"/>
    <w:rsid w:val="006846CA"/>
    <w:rsid w:val="006A7FAA"/>
    <w:rsid w:val="006B0520"/>
    <w:rsid w:val="006B21AD"/>
    <w:rsid w:val="006B2F46"/>
    <w:rsid w:val="006B5FAD"/>
    <w:rsid w:val="006E174B"/>
    <w:rsid w:val="006F22D3"/>
    <w:rsid w:val="006F4F73"/>
    <w:rsid w:val="0070607A"/>
    <w:rsid w:val="00707698"/>
    <w:rsid w:val="007264CC"/>
    <w:rsid w:val="00726E01"/>
    <w:rsid w:val="00730F3C"/>
    <w:rsid w:val="00737493"/>
    <w:rsid w:val="007378AE"/>
    <w:rsid w:val="00744493"/>
    <w:rsid w:val="00746E2B"/>
    <w:rsid w:val="007704DC"/>
    <w:rsid w:val="0077163F"/>
    <w:rsid w:val="007779D9"/>
    <w:rsid w:val="007901F7"/>
    <w:rsid w:val="00796FE6"/>
    <w:rsid w:val="007C3509"/>
    <w:rsid w:val="007C6811"/>
    <w:rsid w:val="007D142F"/>
    <w:rsid w:val="007D1C70"/>
    <w:rsid w:val="007E2500"/>
    <w:rsid w:val="007E673B"/>
    <w:rsid w:val="007F7592"/>
    <w:rsid w:val="008134AB"/>
    <w:rsid w:val="008211CF"/>
    <w:rsid w:val="00834F16"/>
    <w:rsid w:val="00842CCF"/>
    <w:rsid w:val="00843EBF"/>
    <w:rsid w:val="00845606"/>
    <w:rsid w:val="008531CB"/>
    <w:rsid w:val="008558F1"/>
    <w:rsid w:val="00866C87"/>
    <w:rsid w:val="00876154"/>
    <w:rsid w:val="00880545"/>
    <w:rsid w:val="00882D2B"/>
    <w:rsid w:val="00897DCD"/>
    <w:rsid w:val="008A363E"/>
    <w:rsid w:val="008B04E6"/>
    <w:rsid w:val="008B0B90"/>
    <w:rsid w:val="008C11F0"/>
    <w:rsid w:val="008C1D66"/>
    <w:rsid w:val="008C30BB"/>
    <w:rsid w:val="008E0912"/>
    <w:rsid w:val="008E4337"/>
    <w:rsid w:val="008E486D"/>
    <w:rsid w:val="008F2740"/>
    <w:rsid w:val="008F3648"/>
    <w:rsid w:val="009019C1"/>
    <w:rsid w:val="0090307A"/>
    <w:rsid w:val="00910AA3"/>
    <w:rsid w:val="00911FE4"/>
    <w:rsid w:val="009227EE"/>
    <w:rsid w:val="00927838"/>
    <w:rsid w:val="00932620"/>
    <w:rsid w:val="00934269"/>
    <w:rsid w:val="00936D25"/>
    <w:rsid w:val="00936E94"/>
    <w:rsid w:val="00954687"/>
    <w:rsid w:val="0095510B"/>
    <w:rsid w:val="0095660A"/>
    <w:rsid w:val="00957621"/>
    <w:rsid w:val="0096223F"/>
    <w:rsid w:val="00973007"/>
    <w:rsid w:val="00974383"/>
    <w:rsid w:val="009826D9"/>
    <w:rsid w:val="00986E89"/>
    <w:rsid w:val="009A42B8"/>
    <w:rsid w:val="009B4372"/>
    <w:rsid w:val="009C3450"/>
    <w:rsid w:val="009D36C3"/>
    <w:rsid w:val="009D6439"/>
    <w:rsid w:val="009D73BD"/>
    <w:rsid w:val="009E18A9"/>
    <w:rsid w:val="009E35E3"/>
    <w:rsid w:val="009E5A7D"/>
    <w:rsid w:val="00A0320D"/>
    <w:rsid w:val="00A12DCB"/>
    <w:rsid w:val="00A144BE"/>
    <w:rsid w:val="00A1534B"/>
    <w:rsid w:val="00A21A0F"/>
    <w:rsid w:val="00A253AA"/>
    <w:rsid w:val="00A253E2"/>
    <w:rsid w:val="00A3046D"/>
    <w:rsid w:val="00A34CC8"/>
    <w:rsid w:val="00A3621B"/>
    <w:rsid w:val="00A62520"/>
    <w:rsid w:val="00A67880"/>
    <w:rsid w:val="00A67BBA"/>
    <w:rsid w:val="00A902DD"/>
    <w:rsid w:val="00A9312C"/>
    <w:rsid w:val="00AC30E9"/>
    <w:rsid w:val="00AD013B"/>
    <w:rsid w:val="00AD014B"/>
    <w:rsid w:val="00AD11CA"/>
    <w:rsid w:val="00AD4FBA"/>
    <w:rsid w:val="00AD599A"/>
    <w:rsid w:val="00AD6A2D"/>
    <w:rsid w:val="00AE1110"/>
    <w:rsid w:val="00AE54D9"/>
    <w:rsid w:val="00AF5410"/>
    <w:rsid w:val="00AF5656"/>
    <w:rsid w:val="00B26746"/>
    <w:rsid w:val="00B30183"/>
    <w:rsid w:val="00B46715"/>
    <w:rsid w:val="00B51A16"/>
    <w:rsid w:val="00B5782A"/>
    <w:rsid w:val="00B655F2"/>
    <w:rsid w:val="00B74534"/>
    <w:rsid w:val="00B77A4C"/>
    <w:rsid w:val="00B87C0B"/>
    <w:rsid w:val="00B9167C"/>
    <w:rsid w:val="00BA1402"/>
    <w:rsid w:val="00BB12E3"/>
    <w:rsid w:val="00BC337C"/>
    <w:rsid w:val="00BD3204"/>
    <w:rsid w:val="00BD68C9"/>
    <w:rsid w:val="00BD6F86"/>
    <w:rsid w:val="00BF385F"/>
    <w:rsid w:val="00C027DD"/>
    <w:rsid w:val="00C073A5"/>
    <w:rsid w:val="00C07B28"/>
    <w:rsid w:val="00C16BA3"/>
    <w:rsid w:val="00C208F0"/>
    <w:rsid w:val="00C249C4"/>
    <w:rsid w:val="00C30B47"/>
    <w:rsid w:val="00C34844"/>
    <w:rsid w:val="00C411F9"/>
    <w:rsid w:val="00C742F8"/>
    <w:rsid w:val="00C7453D"/>
    <w:rsid w:val="00C74EA8"/>
    <w:rsid w:val="00C8670B"/>
    <w:rsid w:val="00C8684E"/>
    <w:rsid w:val="00CA10AB"/>
    <w:rsid w:val="00CA2A10"/>
    <w:rsid w:val="00CA5FF4"/>
    <w:rsid w:val="00CB38C0"/>
    <w:rsid w:val="00CC47C7"/>
    <w:rsid w:val="00CE0CC1"/>
    <w:rsid w:val="00CE13A1"/>
    <w:rsid w:val="00CE4185"/>
    <w:rsid w:val="00CE6596"/>
    <w:rsid w:val="00CF03F6"/>
    <w:rsid w:val="00CF76D0"/>
    <w:rsid w:val="00D03336"/>
    <w:rsid w:val="00D03FF6"/>
    <w:rsid w:val="00D07F24"/>
    <w:rsid w:val="00D13F81"/>
    <w:rsid w:val="00D27850"/>
    <w:rsid w:val="00D54EB3"/>
    <w:rsid w:val="00D56548"/>
    <w:rsid w:val="00D57A42"/>
    <w:rsid w:val="00D64118"/>
    <w:rsid w:val="00D6693C"/>
    <w:rsid w:val="00D7312D"/>
    <w:rsid w:val="00D74C8E"/>
    <w:rsid w:val="00D76CFA"/>
    <w:rsid w:val="00DA2813"/>
    <w:rsid w:val="00DA79D3"/>
    <w:rsid w:val="00DB5C3E"/>
    <w:rsid w:val="00DC09E4"/>
    <w:rsid w:val="00DC18C9"/>
    <w:rsid w:val="00DC3DB5"/>
    <w:rsid w:val="00DC7C36"/>
    <w:rsid w:val="00DF0F79"/>
    <w:rsid w:val="00DF1D14"/>
    <w:rsid w:val="00DF47C0"/>
    <w:rsid w:val="00DF6850"/>
    <w:rsid w:val="00E14AF1"/>
    <w:rsid w:val="00E16B44"/>
    <w:rsid w:val="00E24F29"/>
    <w:rsid w:val="00E2500B"/>
    <w:rsid w:val="00E42CBB"/>
    <w:rsid w:val="00E463DE"/>
    <w:rsid w:val="00E46A44"/>
    <w:rsid w:val="00E54F07"/>
    <w:rsid w:val="00E55672"/>
    <w:rsid w:val="00E751A1"/>
    <w:rsid w:val="00E93580"/>
    <w:rsid w:val="00E93B6B"/>
    <w:rsid w:val="00EA22B8"/>
    <w:rsid w:val="00EC1618"/>
    <w:rsid w:val="00EC2380"/>
    <w:rsid w:val="00EC6343"/>
    <w:rsid w:val="00EC7509"/>
    <w:rsid w:val="00ED4FAB"/>
    <w:rsid w:val="00EE05CC"/>
    <w:rsid w:val="00EF0882"/>
    <w:rsid w:val="00EF11B2"/>
    <w:rsid w:val="00F06F5A"/>
    <w:rsid w:val="00F3510B"/>
    <w:rsid w:val="00F41127"/>
    <w:rsid w:val="00F57C67"/>
    <w:rsid w:val="00F6297C"/>
    <w:rsid w:val="00F6579D"/>
    <w:rsid w:val="00F756C6"/>
    <w:rsid w:val="00F80D39"/>
    <w:rsid w:val="00F871B0"/>
    <w:rsid w:val="00F8771F"/>
    <w:rsid w:val="00FA233C"/>
    <w:rsid w:val="00FA3DD5"/>
    <w:rsid w:val="00FB7438"/>
    <w:rsid w:val="00FD2B25"/>
    <w:rsid w:val="00FD63C4"/>
    <w:rsid w:val="00FE3C3C"/>
    <w:rsid w:val="00FF4601"/>
    <w:rsid w:val="04FF6F4D"/>
    <w:rsid w:val="05E83FE5"/>
    <w:rsid w:val="05F30B12"/>
    <w:rsid w:val="07B03CDD"/>
    <w:rsid w:val="080408E0"/>
    <w:rsid w:val="091E3B93"/>
    <w:rsid w:val="095479A7"/>
    <w:rsid w:val="0BCA1038"/>
    <w:rsid w:val="0C275DB7"/>
    <w:rsid w:val="0DB71E23"/>
    <w:rsid w:val="0F0714F7"/>
    <w:rsid w:val="130F7A6B"/>
    <w:rsid w:val="132054E1"/>
    <w:rsid w:val="135A4995"/>
    <w:rsid w:val="13A94F67"/>
    <w:rsid w:val="141B2599"/>
    <w:rsid w:val="169743A8"/>
    <w:rsid w:val="19600EA6"/>
    <w:rsid w:val="197B6F2C"/>
    <w:rsid w:val="1AD007AF"/>
    <w:rsid w:val="1BFB582F"/>
    <w:rsid w:val="1C4B2B39"/>
    <w:rsid w:val="1DD3422E"/>
    <w:rsid w:val="21B47ABE"/>
    <w:rsid w:val="23A24B9B"/>
    <w:rsid w:val="25190BC3"/>
    <w:rsid w:val="28AF55C0"/>
    <w:rsid w:val="293C6177"/>
    <w:rsid w:val="2A984DBB"/>
    <w:rsid w:val="2B6675C0"/>
    <w:rsid w:val="2CF52174"/>
    <w:rsid w:val="2D7872AD"/>
    <w:rsid w:val="2F786D27"/>
    <w:rsid w:val="31F1696A"/>
    <w:rsid w:val="32B0035B"/>
    <w:rsid w:val="34ED2B2D"/>
    <w:rsid w:val="36495AAF"/>
    <w:rsid w:val="36737F78"/>
    <w:rsid w:val="38A97131"/>
    <w:rsid w:val="3FFF0E1F"/>
    <w:rsid w:val="409507DF"/>
    <w:rsid w:val="41E2669F"/>
    <w:rsid w:val="42CE38D8"/>
    <w:rsid w:val="43017B6B"/>
    <w:rsid w:val="43D259EE"/>
    <w:rsid w:val="43FC6ED9"/>
    <w:rsid w:val="441C17F6"/>
    <w:rsid w:val="46E42866"/>
    <w:rsid w:val="4D0A3FBA"/>
    <w:rsid w:val="4FBF3EFE"/>
    <w:rsid w:val="50CD6C6F"/>
    <w:rsid w:val="51CD3ADF"/>
    <w:rsid w:val="52AC0BE8"/>
    <w:rsid w:val="52C86B03"/>
    <w:rsid w:val="5397268D"/>
    <w:rsid w:val="564A2E6F"/>
    <w:rsid w:val="57334F1C"/>
    <w:rsid w:val="5C9436AC"/>
    <w:rsid w:val="5D411E52"/>
    <w:rsid w:val="61E46BFB"/>
    <w:rsid w:val="620E29C1"/>
    <w:rsid w:val="639B171A"/>
    <w:rsid w:val="64077AA6"/>
    <w:rsid w:val="67E77DA8"/>
    <w:rsid w:val="688A6EFF"/>
    <w:rsid w:val="68B25DF1"/>
    <w:rsid w:val="6AF0744E"/>
    <w:rsid w:val="6BF24B08"/>
    <w:rsid w:val="6C275AA1"/>
    <w:rsid w:val="6FAD7983"/>
    <w:rsid w:val="75A76768"/>
    <w:rsid w:val="79663B4E"/>
    <w:rsid w:val="7BCC290F"/>
    <w:rsid w:val="7C7D5546"/>
    <w:rsid w:val="7C811E96"/>
    <w:rsid w:val="7DB84450"/>
    <w:rsid w:val="7F300D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1CF"/>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211CF"/>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211CF"/>
    <w:pPr>
      <w:spacing w:after="120"/>
      <w:ind w:leftChars="200" w:left="420"/>
    </w:pPr>
  </w:style>
  <w:style w:type="paragraph" w:styleId="a4">
    <w:name w:val="footer"/>
    <w:basedOn w:val="a"/>
    <w:uiPriority w:val="99"/>
    <w:semiHidden/>
    <w:unhideWhenUsed/>
    <w:qFormat/>
    <w:rsid w:val="008211CF"/>
    <w:pPr>
      <w:tabs>
        <w:tab w:val="center" w:pos="4153"/>
        <w:tab w:val="right" w:pos="8306"/>
      </w:tabs>
      <w:snapToGrid w:val="0"/>
      <w:jc w:val="left"/>
    </w:pPr>
    <w:rPr>
      <w:sz w:val="18"/>
    </w:rPr>
  </w:style>
  <w:style w:type="paragraph" w:styleId="a5">
    <w:name w:val="header"/>
    <w:basedOn w:val="a"/>
    <w:uiPriority w:val="99"/>
    <w:semiHidden/>
    <w:unhideWhenUsed/>
    <w:qFormat/>
    <w:rsid w:val="008211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8211C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211CF"/>
    <w:rPr>
      <w:b/>
    </w:rPr>
  </w:style>
  <w:style w:type="character" w:styleId="a8">
    <w:name w:val="page number"/>
    <w:basedOn w:val="a0"/>
    <w:qFormat/>
    <w:rsid w:val="008211CF"/>
  </w:style>
  <w:style w:type="character" w:styleId="a9">
    <w:name w:val="Emphasis"/>
    <w:basedOn w:val="a0"/>
    <w:uiPriority w:val="20"/>
    <w:qFormat/>
    <w:rsid w:val="008211CF"/>
    <w:rPr>
      <w:i/>
    </w:rPr>
  </w:style>
  <w:style w:type="character" w:styleId="aa">
    <w:name w:val="Hyperlink"/>
    <w:basedOn w:val="a0"/>
    <w:uiPriority w:val="99"/>
    <w:semiHidden/>
    <w:unhideWhenUsed/>
    <w:qFormat/>
    <w:rsid w:val="008211CF"/>
    <w:rPr>
      <w:color w:val="0000FF"/>
      <w:u w:val="single"/>
    </w:rPr>
  </w:style>
  <w:style w:type="paragraph" w:customStyle="1" w:styleId="1">
    <w:name w:val="列出段落1"/>
    <w:basedOn w:val="a"/>
    <w:uiPriority w:val="99"/>
    <w:qFormat/>
    <w:rsid w:val="008211CF"/>
    <w:pPr>
      <w:ind w:firstLineChars="200" w:firstLine="420"/>
    </w:pPr>
    <w:rPr>
      <w:rFonts w:ascii="Calibri" w:eastAsia="宋体" w:hAnsi="Calibri" w:cs="Calibri"/>
      <w:szCs w:val="21"/>
    </w:rPr>
  </w:style>
  <w:style w:type="paragraph" w:styleId="ab">
    <w:name w:val="List Paragraph"/>
    <w:basedOn w:val="a"/>
    <w:uiPriority w:val="34"/>
    <w:qFormat/>
    <w:rsid w:val="008211CF"/>
    <w:pPr>
      <w:ind w:firstLineChars="200" w:firstLine="420"/>
    </w:pPr>
  </w:style>
  <w:style w:type="paragraph" w:customStyle="1" w:styleId="20">
    <w:name w:val="列出段落2"/>
    <w:basedOn w:val="a"/>
    <w:qFormat/>
    <w:rsid w:val="008211CF"/>
    <w:pPr>
      <w:ind w:firstLineChars="200" w:firstLine="420"/>
    </w:pPr>
    <w:rPr>
      <w:rFonts w:ascii="Calibri" w:hAnsi="Calibri"/>
    </w:rPr>
  </w:style>
  <w:style w:type="character" w:customStyle="1" w:styleId="style11">
    <w:name w:val="style11"/>
    <w:qFormat/>
    <w:rsid w:val="008211CF"/>
    <w:rPr>
      <w:color w:val="0000FF"/>
    </w:rPr>
  </w:style>
  <w:style w:type="character" w:customStyle="1" w:styleId="style21">
    <w:name w:val="style21"/>
    <w:qFormat/>
    <w:rsid w:val="008211CF"/>
    <w:rPr>
      <w:color w:val="0000FF"/>
    </w:rPr>
  </w:style>
  <w:style w:type="paragraph" w:styleId="ac">
    <w:name w:val="Balloon Text"/>
    <w:basedOn w:val="a"/>
    <w:link w:val="Char"/>
    <w:uiPriority w:val="99"/>
    <w:semiHidden/>
    <w:unhideWhenUsed/>
    <w:rsid w:val="000355D9"/>
    <w:rPr>
      <w:sz w:val="18"/>
      <w:szCs w:val="18"/>
    </w:rPr>
  </w:style>
  <w:style w:type="character" w:customStyle="1" w:styleId="Char">
    <w:name w:val="批注框文本 Char"/>
    <w:basedOn w:val="a0"/>
    <w:link w:val="ac"/>
    <w:uiPriority w:val="99"/>
    <w:semiHidden/>
    <w:rsid w:val="000355D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68</Words>
  <Characters>394</Characters>
  <Application>Microsoft Office Word</Application>
  <DocSecurity>0</DocSecurity>
  <Lines>3</Lines>
  <Paragraphs>1</Paragraphs>
  <ScaleCrop>false</ScaleCrop>
  <Company>Microsoft</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Ycp</dc:creator>
  <cp:lastModifiedBy>Administrator</cp:lastModifiedBy>
  <cp:revision>2</cp:revision>
  <cp:lastPrinted>2021-03-01T02:31:00Z</cp:lastPrinted>
  <dcterms:created xsi:type="dcterms:W3CDTF">2019-12-03T03:57:00Z</dcterms:created>
  <dcterms:modified xsi:type="dcterms:W3CDTF">2021-03-01T02:31:00Z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