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关于组织收看《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美好蓟州大家谈</w:t>
      </w:r>
      <w:r>
        <w:rPr>
          <w:rFonts w:hint="eastAsia" w:ascii="方正小标宋简体" w:eastAsia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节目的通知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各镇乡中心学校、直属单位：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美好蓟州</w:t>
      </w:r>
      <w:r>
        <w:rPr>
          <w:rFonts w:hint="eastAsia" w:ascii="仿宋_GB2312" w:eastAsia="仿宋_GB2312"/>
          <w:sz w:val="32"/>
          <w:szCs w:val="32"/>
        </w:rPr>
        <w:t>大家谈》节目将于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20:15</w:t>
      </w:r>
      <w:r>
        <w:rPr>
          <w:rFonts w:hint="eastAsia" w:ascii="仿宋_GB2312" w:eastAsia="仿宋_GB2312"/>
          <w:sz w:val="32"/>
          <w:szCs w:val="32"/>
        </w:rPr>
        <w:t>在蓟州电视台播出（智慧蓟州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同步播出），</w:t>
      </w:r>
      <w:r>
        <w:rPr>
          <w:rFonts w:hint="eastAsia" w:ascii="仿宋_GB2312" w:eastAsia="仿宋_GB2312"/>
          <w:sz w:val="32"/>
          <w:szCs w:val="32"/>
          <w:lang w:eastAsia="zh-CN"/>
        </w:rPr>
        <w:t>本期节目的主题是：新水场村的变迁。</w:t>
      </w:r>
      <w:r>
        <w:rPr>
          <w:rFonts w:hint="eastAsia" w:ascii="仿宋_GB2312" w:eastAsia="仿宋_GB2312"/>
          <w:sz w:val="32"/>
          <w:szCs w:val="32"/>
        </w:rPr>
        <w:t>请组织单位广大教职员工、学生及家长按时收看。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教育局党建办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230"/>
    <w:rsid w:val="001138D9"/>
    <w:rsid w:val="00202E29"/>
    <w:rsid w:val="00381D3A"/>
    <w:rsid w:val="00525B93"/>
    <w:rsid w:val="00660256"/>
    <w:rsid w:val="00762B5A"/>
    <w:rsid w:val="00AA10B5"/>
    <w:rsid w:val="00DA5230"/>
    <w:rsid w:val="00E60DB2"/>
    <w:rsid w:val="00E645CF"/>
    <w:rsid w:val="00E76AAD"/>
    <w:rsid w:val="00F81AAA"/>
    <w:rsid w:val="166F56B2"/>
    <w:rsid w:val="7BF91553"/>
    <w:rsid w:val="7E1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1</Pages>
  <Words>31</Words>
  <Characters>177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2020-07-05T02:08:00Z</dcterms:created>
  <dc:creator>雨林木风</dc:creator>
  <cp:lastModifiedBy>博闻强记</cp:lastModifiedBy>
  <dcterms:modified xsi:type="dcterms:W3CDTF">2020-11-15T06:52:14Z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