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20B" w:rsidRPr="0045620B" w:rsidRDefault="0045620B" w:rsidP="0045620B">
      <w:pPr>
        <w:jc w:val="center"/>
        <w:rPr>
          <w:rFonts w:hint="eastAsia"/>
          <w:sz w:val="39"/>
        </w:rPr>
      </w:pPr>
      <w:r w:rsidRPr="0045620B">
        <w:rPr>
          <w:rFonts w:hint="eastAsia"/>
          <w:sz w:val="39"/>
        </w:rPr>
        <w:t>团体心理辅导方案</w:t>
      </w:r>
    </w:p>
    <w:p w:rsidR="0045620B" w:rsidRPr="0045620B" w:rsidRDefault="0045620B" w:rsidP="0045620B">
      <w:pPr>
        <w:ind w:firstLineChars="200" w:firstLine="560"/>
        <w:rPr>
          <w:rFonts w:ascii="仿宋" w:eastAsia="仿宋" w:hAnsi="仿宋" w:hint="eastAsia"/>
          <w:sz w:val="28"/>
          <w:szCs w:val="28"/>
        </w:rPr>
      </w:pPr>
      <w:r w:rsidRPr="0045620B">
        <w:rPr>
          <w:rFonts w:ascii="仿宋" w:eastAsia="仿宋" w:hAnsi="仿宋" w:hint="eastAsia"/>
          <w:sz w:val="28"/>
          <w:szCs w:val="28"/>
        </w:rPr>
        <w:t>一、指导思想</w:t>
      </w:r>
    </w:p>
    <w:p w:rsidR="0045620B" w:rsidRPr="0045620B" w:rsidRDefault="0045620B" w:rsidP="0045620B">
      <w:pPr>
        <w:ind w:firstLineChars="200" w:firstLine="560"/>
        <w:rPr>
          <w:rFonts w:ascii="仿宋" w:eastAsia="仿宋" w:hAnsi="仿宋" w:hint="eastAsia"/>
          <w:sz w:val="28"/>
          <w:szCs w:val="28"/>
        </w:rPr>
      </w:pPr>
      <w:r w:rsidRPr="0045620B">
        <w:rPr>
          <w:rFonts w:ascii="仿宋" w:eastAsia="仿宋" w:hAnsi="仿宋" w:hint="eastAsia"/>
          <w:sz w:val="28"/>
          <w:szCs w:val="28"/>
        </w:rPr>
        <w:t>团体心理辅导是一种在团体情境中提供心理学帮助与指导的重要方式，它是通过团体内人际交互作用，促使个体在交往中通过观察、学习、体验，认识自我，探讨自我、接纳自我，调整和改善与他人的关系，学习新的态度和行为方式，以发展良好的生活适应的助人过程。</w:t>
      </w:r>
    </w:p>
    <w:p w:rsidR="0045620B" w:rsidRPr="0045620B" w:rsidRDefault="0045620B" w:rsidP="0045620B">
      <w:pPr>
        <w:ind w:firstLineChars="200" w:firstLine="560"/>
        <w:rPr>
          <w:rFonts w:ascii="仿宋" w:eastAsia="仿宋" w:hAnsi="仿宋" w:hint="eastAsia"/>
          <w:sz w:val="28"/>
          <w:szCs w:val="28"/>
        </w:rPr>
      </w:pPr>
      <w:r w:rsidRPr="0045620B">
        <w:rPr>
          <w:rFonts w:ascii="仿宋" w:eastAsia="仿宋" w:hAnsi="仿宋" w:hint="eastAsia"/>
          <w:sz w:val="28"/>
          <w:szCs w:val="28"/>
        </w:rPr>
        <w:t>团体心理辅导为参加者提供了一种良好的社会活动场所，创造了一种信任的、温暖的、支持的团体气氛，使成员可以以他人为镜，反省自己，深化认识，同时也成为他人的社会支持力量。团体心理辅导可以互相支持，集思广益，特别适于人际关系适应不良的人。团体心理辅导结合一定的心理训练和辅导，对于提升人的心理素质和综合能力具有特别重要的意义。</w:t>
      </w:r>
    </w:p>
    <w:p w:rsidR="0045620B" w:rsidRPr="0045620B" w:rsidRDefault="0045620B" w:rsidP="0045620B">
      <w:pPr>
        <w:ind w:firstLineChars="200" w:firstLine="560"/>
        <w:rPr>
          <w:rFonts w:ascii="仿宋" w:eastAsia="仿宋" w:hAnsi="仿宋" w:hint="eastAsia"/>
          <w:sz w:val="28"/>
          <w:szCs w:val="28"/>
        </w:rPr>
      </w:pPr>
      <w:r w:rsidRPr="0045620B">
        <w:rPr>
          <w:rFonts w:ascii="仿宋" w:eastAsia="仿宋" w:hAnsi="仿宋" w:hint="eastAsia"/>
          <w:sz w:val="28"/>
          <w:szCs w:val="28"/>
        </w:rPr>
        <w:t>二、设计思路</w:t>
      </w:r>
    </w:p>
    <w:p w:rsidR="0045620B" w:rsidRPr="0045620B" w:rsidRDefault="0045620B" w:rsidP="0045620B">
      <w:pPr>
        <w:ind w:firstLineChars="200" w:firstLine="560"/>
        <w:rPr>
          <w:rFonts w:ascii="仿宋" w:eastAsia="仿宋" w:hAnsi="仿宋" w:hint="eastAsia"/>
          <w:sz w:val="28"/>
          <w:szCs w:val="28"/>
        </w:rPr>
      </w:pPr>
      <w:r w:rsidRPr="0045620B">
        <w:rPr>
          <w:rFonts w:ascii="仿宋" w:eastAsia="仿宋" w:hAnsi="仿宋" w:hint="eastAsia"/>
          <w:sz w:val="28"/>
          <w:szCs w:val="28"/>
        </w:rPr>
        <w:t>1.在心理游戏活动的初期，就营造一种“家”的存在感和温情；</w:t>
      </w:r>
    </w:p>
    <w:p w:rsidR="0045620B" w:rsidRPr="0045620B" w:rsidRDefault="0045620B" w:rsidP="0045620B">
      <w:pPr>
        <w:ind w:firstLineChars="200" w:firstLine="560"/>
        <w:rPr>
          <w:rFonts w:ascii="仿宋" w:eastAsia="仿宋" w:hAnsi="仿宋" w:hint="eastAsia"/>
          <w:sz w:val="28"/>
          <w:szCs w:val="28"/>
        </w:rPr>
      </w:pPr>
      <w:r w:rsidRPr="0045620B">
        <w:rPr>
          <w:rFonts w:ascii="仿宋" w:eastAsia="仿宋" w:hAnsi="仿宋" w:hint="eastAsia"/>
          <w:sz w:val="28"/>
          <w:szCs w:val="28"/>
        </w:rPr>
        <w:t>2.经过热身使各个成员身心舒展，以更好地进入状态；</w:t>
      </w:r>
    </w:p>
    <w:p w:rsidR="0045620B" w:rsidRPr="0045620B" w:rsidRDefault="0045620B" w:rsidP="0045620B">
      <w:pPr>
        <w:ind w:firstLineChars="200" w:firstLine="560"/>
        <w:rPr>
          <w:rFonts w:ascii="仿宋" w:eastAsia="仿宋" w:hAnsi="仿宋" w:hint="eastAsia"/>
          <w:sz w:val="28"/>
          <w:szCs w:val="28"/>
        </w:rPr>
      </w:pPr>
      <w:r w:rsidRPr="0045620B">
        <w:rPr>
          <w:rFonts w:ascii="仿宋" w:eastAsia="仿宋" w:hAnsi="仿宋" w:hint="eastAsia"/>
          <w:sz w:val="28"/>
          <w:szCs w:val="28"/>
        </w:rPr>
        <w:t>3.肢体的接触是达到破冰的最佳方法，起到很好的过渡效果；</w:t>
      </w:r>
    </w:p>
    <w:p w:rsidR="0045620B" w:rsidRPr="0045620B" w:rsidRDefault="0045620B" w:rsidP="0045620B">
      <w:pPr>
        <w:ind w:firstLineChars="200" w:firstLine="560"/>
        <w:rPr>
          <w:rFonts w:ascii="仿宋" w:eastAsia="仿宋" w:hAnsi="仿宋"/>
          <w:sz w:val="28"/>
          <w:szCs w:val="28"/>
        </w:rPr>
      </w:pPr>
      <w:r w:rsidRPr="0045620B">
        <w:rPr>
          <w:rFonts w:ascii="仿宋" w:eastAsia="仿宋" w:hAnsi="仿宋"/>
          <w:sz w:val="28"/>
          <w:szCs w:val="28"/>
        </w:rPr>
        <w:t>4.</w:t>
      </w:r>
      <w:r w:rsidRPr="0045620B">
        <w:rPr>
          <w:rFonts w:ascii="仿宋" w:eastAsia="仿宋" w:hAnsi="仿宋" w:hint="eastAsia"/>
          <w:sz w:val="28"/>
          <w:szCs w:val="28"/>
        </w:rPr>
        <w:t>信任到不信任，再到重新信任，连续的思想变化使团队之间的信任建立得更加巩固，从而是团队的凝聚力上升；</w:t>
      </w:r>
      <w:r w:rsidRPr="0045620B">
        <w:rPr>
          <w:rFonts w:ascii="仿宋" w:eastAsia="仿宋"/>
          <w:sz w:val="28"/>
          <w:szCs w:val="28"/>
        </w:rPr>
        <w:t> </w:t>
      </w:r>
    </w:p>
    <w:p w:rsidR="0045620B" w:rsidRPr="0045620B" w:rsidRDefault="0045620B" w:rsidP="0045620B">
      <w:pPr>
        <w:ind w:firstLineChars="200" w:firstLine="560"/>
        <w:rPr>
          <w:rFonts w:ascii="仿宋" w:eastAsia="仿宋" w:hAnsi="仿宋"/>
          <w:sz w:val="28"/>
          <w:szCs w:val="28"/>
        </w:rPr>
      </w:pPr>
      <w:r w:rsidRPr="0045620B">
        <w:rPr>
          <w:rFonts w:ascii="仿宋" w:eastAsia="仿宋" w:hAnsi="仿宋"/>
          <w:sz w:val="28"/>
          <w:szCs w:val="28"/>
        </w:rPr>
        <w:t>5.</w:t>
      </w:r>
      <w:r w:rsidRPr="0045620B">
        <w:rPr>
          <w:rFonts w:ascii="仿宋" w:eastAsia="仿宋" w:hAnsi="仿宋" w:hint="eastAsia"/>
          <w:sz w:val="28"/>
          <w:szCs w:val="28"/>
        </w:rPr>
        <w:t>接下来，便是需要通过一系列的团体辅导训练游戏，达到队伍的团队意识的目的，同时考验其默契及协作能力；</w:t>
      </w:r>
      <w:r w:rsidRPr="0045620B">
        <w:rPr>
          <w:rFonts w:ascii="仿宋" w:eastAsia="仿宋"/>
          <w:sz w:val="28"/>
          <w:szCs w:val="28"/>
        </w:rPr>
        <w:t> </w:t>
      </w:r>
    </w:p>
    <w:p w:rsidR="0045620B" w:rsidRPr="0045620B" w:rsidRDefault="0045620B" w:rsidP="0045620B">
      <w:pPr>
        <w:ind w:firstLineChars="200" w:firstLine="560"/>
        <w:rPr>
          <w:rFonts w:ascii="仿宋" w:eastAsia="仿宋" w:hAnsi="仿宋"/>
          <w:sz w:val="28"/>
          <w:szCs w:val="28"/>
        </w:rPr>
      </w:pPr>
      <w:r w:rsidRPr="0045620B">
        <w:rPr>
          <w:rFonts w:ascii="仿宋" w:eastAsia="仿宋" w:hAnsi="仿宋"/>
          <w:sz w:val="28"/>
          <w:szCs w:val="28"/>
        </w:rPr>
        <w:t>6.</w:t>
      </w:r>
      <w:r w:rsidRPr="0045620B">
        <w:rPr>
          <w:rFonts w:ascii="仿宋" w:eastAsia="仿宋" w:hAnsi="仿宋" w:hint="eastAsia"/>
          <w:sz w:val="28"/>
          <w:szCs w:val="28"/>
        </w:rPr>
        <w:t>在轻柔的音乐中达到更好的心情释放的效果，一个整体的心使整个团队的凝聚力更加高涨，使大家感受到明显的团队归属感，升华活动的主题。</w:t>
      </w:r>
      <w:r w:rsidRPr="0045620B">
        <w:rPr>
          <w:rFonts w:ascii="仿宋" w:eastAsia="仿宋"/>
          <w:sz w:val="28"/>
          <w:szCs w:val="28"/>
        </w:rPr>
        <w:t> </w:t>
      </w:r>
    </w:p>
    <w:p w:rsidR="0045620B" w:rsidRPr="0045620B" w:rsidRDefault="0045620B" w:rsidP="0045620B">
      <w:pPr>
        <w:ind w:firstLineChars="200" w:firstLine="560"/>
        <w:rPr>
          <w:rFonts w:ascii="仿宋" w:eastAsia="仿宋" w:hAnsi="仿宋"/>
          <w:sz w:val="28"/>
          <w:szCs w:val="28"/>
        </w:rPr>
      </w:pPr>
      <w:r w:rsidRPr="0045620B">
        <w:rPr>
          <w:rFonts w:ascii="仿宋" w:eastAsia="仿宋" w:hAnsi="仿宋" w:hint="eastAsia"/>
          <w:sz w:val="28"/>
          <w:szCs w:val="28"/>
        </w:rPr>
        <w:t>三、辅导目的</w:t>
      </w:r>
      <w:r w:rsidRPr="0045620B">
        <w:rPr>
          <w:rFonts w:ascii="仿宋" w:eastAsia="仿宋"/>
          <w:sz w:val="28"/>
          <w:szCs w:val="28"/>
        </w:rPr>
        <w:t> </w:t>
      </w:r>
    </w:p>
    <w:p w:rsidR="0045620B" w:rsidRPr="0045620B" w:rsidRDefault="0045620B" w:rsidP="0045620B">
      <w:pPr>
        <w:ind w:firstLineChars="200" w:firstLine="560"/>
        <w:rPr>
          <w:rFonts w:ascii="仿宋" w:eastAsia="仿宋" w:hAnsi="仿宋"/>
          <w:sz w:val="28"/>
          <w:szCs w:val="28"/>
        </w:rPr>
      </w:pPr>
      <w:r w:rsidRPr="0045620B">
        <w:rPr>
          <w:rFonts w:ascii="仿宋" w:eastAsia="仿宋" w:hAnsi="仿宋" w:hint="eastAsia"/>
          <w:sz w:val="28"/>
          <w:szCs w:val="28"/>
        </w:rPr>
        <w:t>常态化疫情防控注意问题；团队的沟通力、凝聚力和执行力。</w:t>
      </w:r>
      <w:r w:rsidRPr="0045620B">
        <w:rPr>
          <w:rFonts w:ascii="仿宋" w:eastAsia="仿宋"/>
          <w:sz w:val="28"/>
          <w:szCs w:val="28"/>
        </w:rPr>
        <w:t> </w:t>
      </w:r>
    </w:p>
    <w:p w:rsidR="0045620B" w:rsidRPr="0045620B" w:rsidRDefault="0045620B" w:rsidP="0045620B">
      <w:pPr>
        <w:ind w:firstLineChars="200" w:firstLine="560"/>
        <w:rPr>
          <w:rFonts w:ascii="仿宋" w:eastAsia="仿宋" w:hAnsi="仿宋" w:hint="eastAsia"/>
          <w:sz w:val="28"/>
          <w:szCs w:val="28"/>
        </w:rPr>
      </w:pPr>
      <w:r w:rsidRPr="0045620B">
        <w:rPr>
          <w:rFonts w:ascii="仿宋" w:eastAsia="仿宋" w:hAnsi="仿宋" w:hint="eastAsia"/>
          <w:sz w:val="28"/>
          <w:szCs w:val="28"/>
        </w:rPr>
        <w:lastRenderedPageBreak/>
        <w:t>四、活动对象</w:t>
      </w:r>
      <w:r w:rsidRPr="0045620B">
        <w:rPr>
          <w:rFonts w:ascii="仿宋" w:eastAsia="仿宋"/>
          <w:sz w:val="28"/>
          <w:szCs w:val="28"/>
        </w:rPr>
        <w:t> </w:t>
      </w:r>
    </w:p>
    <w:p w:rsidR="0045620B" w:rsidRPr="0045620B" w:rsidRDefault="0045620B" w:rsidP="0045620B">
      <w:pPr>
        <w:ind w:firstLineChars="200" w:firstLine="560"/>
        <w:rPr>
          <w:rFonts w:ascii="仿宋" w:eastAsia="仿宋" w:hAnsi="仿宋"/>
          <w:sz w:val="28"/>
          <w:szCs w:val="28"/>
        </w:rPr>
      </w:pPr>
      <w:r w:rsidRPr="0045620B">
        <w:rPr>
          <w:rFonts w:ascii="仿宋" w:eastAsia="仿宋" w:hAnsi="仿宋" w:hint="eastAsia"/>
          <w:sz w:val="28"/>
          <w:szCs w:val="28"/>
        </w:rPr>
        <w:t>全体学生</w:t>
      </w:r>
    </w:p>
    <w:p w:rsidR="0045620B" w:rsidRPr="0045620B" w:rsidRDefault="0045620B" w:rsidP="0045620B">
      <w:pPr>
        <w:ind w:firstLineChars="200" w:firstLine="560"/>
        <w:rPr>
          <w:rFonts w:ascii="仿宋" w:eastAsia="仿宋" w:hAnsi="仿宋"/>
          <w:sz w:val="28"/>
          <w:szCs w:val="28"/>
        </w:rPr>
      </w:pPr>
      <w:r w:rsidRPr="0045620B">
        <w:rPr>
          <w:rFonts w:ascii="仿宋" w:eastAsia="仿宋" w:hAnsi="仿宋" w:hint="eastAsia"/>
          <w:sz w:val="28"/>
          <w:szCs w:val="28"/>
        </w:rPr>
        <w:t>五、活动地点</w:t>
      </w:r>
      <w:r w:rsidRPr="0045620B">
        <w:rPr>
          <w:rFonts w:ascii="仿宋" w:eastAsia="仿宋"/>
          <w:sz w:val="28"/>
          <w:szCs w:val="28"/>
        </w:rPr>
        <w:t> </w:t>
      </w:r>
    </w:p>
    <w:p w:rsidR="0045620B" w:rsidRPr="0045620B" w:rsidRDefault="0045620B" w:rsidP="0045620B">
      <w:pPr>
        <w:ind w:firstLineChars="200" w:firstLine="560"/>
        <w:rPr>
          <w:rFonts w:ascii="仿宋" w:eastAsia="仿宋" w:hAnsi="仿宋" w:hint="eastAsia"/>
          <w:sz w:val="28"/>
          <w:szCs w:val="28"/>
        </w:rPr>
      </w:pPr>
      <w:r w:rsidRPr="0045620B">
        <w:rPr>
          <w:rFonts w:ascii="仿宋" w:eastAsia="仿宋" w:hAnsi="仿宋" w:hint="eastAsia"/>
          <w:sz w:val="28"/>
          <w:szCs w:val="28"/>
        </w:rPr>
        <w:t>以班级为单位，在各班教室或团辅活动室开展。</w:t>
      </w:r>
      <w:r w:rsidRPr="0045620B">
        <w:rPr>
          <w:rFonts w:ascii="仿宋" w:eastAsia="仿宋"/>
          <w:sz w:val="28"/>
          <w:szCs w:val="28"/>
        </w:rPr>
        <w:t> </w:t>
      </w:r>
    </w:p>
    <w:p w:rsidR="0045620B" w:rsidRPr="0045620B" w:rsidRDefault="0045620B" w:rsidP="0045620B">
      <w:pPr>
        <w:ind w:firstLineChars="200" w:firstLine="560"/>
        <w:rPr>
          <w:rFonts w:ascii="仿宋" w:eastAsia="仿宋" w:hAnsi="仿宋"/>
          <w:sz w:val="28"/>
          <w:szCs w:val="28"/>
        </w:rPr>
      </w:pPr>
      <w:r w:rsidRPr="0045620B">
        <w:rPr>
          <w:rFonts w:ascii="仿宋" w:eastAsia="仿宋" w:hAnsi="仿宋" w:hint="eastAsia"/>
          <w:sz w:val="28"/>
          <w:szCs w:val="28"/>
        </w:rPr>
        <w:t>六、活动时间</w:t>
      </w:r>
      <w:r w:rsidRPr="0045620B">
        <w:rPr>
          <w:rFonts w:ascii="仿宋" w:eastAsia="仿宋"/>
          <w:sz w:val="28"/>
          <w:szCs w:val="28"/>
        </w:rPr>
        <w:t> </w:t>
      </w:r>
    </w:p>
    <w:p w:rsidR="0045620B" w:rsidRPr="0045620B" w:rsidRDefault="0045620B" w:rsidP="0045620B">
      <w:pPr>
        <w:ind w:firstLineChars="200" w:firstLine="560"/>
        <w:rPr>
          <w:rFonts w:ascii="仿宋" w:eastAsia="仿宋" w:hAnsi="仿宋"/>
          <w:sz w:val="28"/>
          <w:szCs w:val="28"/>
        </w:rPr>
      </w:pPr>
      <w:r w:rsidRPr="0045620B">
        <w:rPr>
          <w:rFonts w:ascii="仿宋" w:eastAsia="仿宋" w:hAnsi="仿宋" w:hint="eastAsia"/>
          <w:sz w:val="28"/>
          <w:szCs w:val="28"/>
        </w:rPr>
        <w:t>3月5日前完成。</w:t>
      </w:r>
      <w:r w:rsidRPr="0045620B">
        <w:rPr>
          <w:rFonts w:ascii="仿宋" w:eastAsia="仿宋"/>
          <w:sz w:val="28"/>
          <w:szCs w:val="28"/>
        </w:rPr>
        <w:t> </w:t>
      </w:r>
    </w:p>
    <w:p w:rsidR="0045620B" w:rsidRPr="0045620B" w:rsidRDefault="0045620B" w:rsidP="0045620B">
      <w:pPr>
        <w:ind w:firstLineChars="200" w:firstLine="560"/>
        <w:rPr>
          <w:rFonts w:ascii="仿宋" w:eastAsia="仿宋" w:hAnsi="仿宋" w:hint="eastAsia"/>
          <w:sz w:val="28"/>
          <w:szCs w:val="28"/>
        </w:rPr>
      </w:pPr>
      <w:r w:rsidRPr="0045620B">
        <w:rPr>
          <w:rFonts w:ascii="仿宋" w:eastAsia="仿宋" w:hAnsi="仿宋" w:hint="eastAsia"/>
          <w:sz w:val="28"/>
          <w:szCs w:val="28"/>
        </w:rPr>
        <w:t>七、辅导老师</w:t>
      </w:r>
    </w:p>
    <w:p w:rsidR="0045620B" w:rsidRDefault="0045620B" w:rsidP="0045620B">
      <w:pPr>
        <w:ind w:firstLineChars="200" w:firstLine="560"/>
        <w:rPr>
          <w:rFonts w:ascii="仿宋" w:eastAsia="仿宋" w:hAnsi="仿宋" w:hint="eastAsia"/>
          <w:sz w:val="28"/>
          <w:szCs w:val="28"/>
        </w:rPr>
      </w:pPr>
      <w:r w:rsidRPr="0045620B">
        <w:rPr>
          <w:rFonts w:ascii="仿宋" w:eastAsia="仿宋"/>
          <w:sz w:val="28"/>
          <w:szCs w:val="28"/>
        </w:rPr>
        <w:t> </w:t>
      </w:r>
      <w:r w:rsidRPr="0045620B">
        <w:rPr>
          <w:rFonts w:ascii="仿宋" w:eastAsia="仿宋" w:hAnsi="仿宋" w:hint="eastAsia"/>
          <w:sz w:val="28"/>
          <w:szCs w:val="28"/>
        </w:rPr>
        <w:t>各班班主任。</w:t>
      </w:r>
    </w:p>
    <w:p w:rsidR="0045620B" w:rsidRDefault="0045620B" w:rsidP="0045620B">
      <w:pPr>
        <w:ind w:firstLineChars="200" w:firstLine="560"/>
        <w:rPr>
          <w:rFonts w:ascii="仿宋" w:eastAsia="仿宋" w:hAnsi="仿宋" w:hint="eastAsia"/>
          <w:sz w:val="28"/>
          <w:szCs w:val="28"/>
        </w:rPr>
      </w:pPr>
      <w:r>
        <w:rPr>
          <w:rFonts w:ascii="仿宋" w:eastAsia="仿宋" w:hAnsi="仿宋" w:hint="eastAsia"/>
          <w:sz w:val="28"/>
          <w:szCs w:val="28"/>
        </w:rPr>
        <w:t>八、注意问题</w:t>
      </w:r>
    </w:p>
    <w:p w:rsidR="0045620B" w:rsidRDefault="0045620B" w:rsidP="0045620B">
      <w:pPr>
        <w:ind w:firstLineChars="200" w:firstLine="560"/>
        <w:rPr>
          <w:rFonts w:ascii="仿宋" w:eastAsia="仿宋" w:hAnsi="仿宋" w:hint="eastAsia"/>
          <w:sz w:val="28"/>
          <w:szCs w:val="28"/>
        </w:rPr>
      </w:pPr>
      <w:r>
        <w:rPr>
          <w:rFonts w:ascii="仿宋" w:eastAsia="仿宋" w:hAnsi="仿宋" w:hint="eastAsia"/>
          <w:sz w:val="28"/>
          <w:szCs w:val="28"/>
        </w:rPr>
        <w:t>1、根据班级实际情况积极准备，按时完成。</w:t>
      </w:r>
    </w:p>
    <w:p w:rsidR="0045620B" w:rsidRDefault="0045620B" w:rsidP="0045620B">
      <w:pPr>
        <w:ind w:firstLineChars="200" w:firstLine="560"/>
        <w:rPr>
          <w:rFonts w:ascii="仿宋" w:eastAsia="仿宋" w:hAnsi="仿宋" w:hint="eastAsia"/>
          <w:sz w:val="28"/>
          <w:szCs w:val="28"/>
        </w:rPr>
      </w:pPr>
      <w:r>
        <w:rPr>
          <w:rFonts w:ascii="仿宋" w:eastAsia="仿宋" w:hAnsi="仿宋" w:hint="eastAsia"/>
          <w:sz w:val="28"/>
          <w:szCs w:val="28"/>
        </w:rPr>
        <w:t>2、记好团体辅导记录，及时上交。</w:t>
      </w:r>
    </w:p>
    <w:p w:rsidR="0045620B" w:rsidRDefault="0045620B" w:rsidP="0045620B">
      <w:pPr>
        <w:ind w:firstLineChars="200" w:firstLine="560"/>
        <w:rPr>
          <w:rFonts w:ascii="仿宋" w:eastAsia="仿宋" w:hAnsi="仿宋" w:hint="eastAsia"/>
          <w:sz w:val="28"/>
          <w:szCs w:val="28"/>
        </w:rPr>
      </w:pPr>
      <w:r>
        <w:rPr>
          <w:rFonts w:ascii="仿宋" w:eastAsia="仿宋" w:hAnsi="仿宋" w:hint="eastAsia"/>
          <w:sz w:val="28"/>
          <w:szCs w:val="28"/>
        </w:rPr>
        <w:t>3、特殊学生辅导要加强谈心谈话的次数，注重效果。</w:t>
      </w:r>
    </w:p>
    <w:p w:rsidR="0045620B" w:rsidRDefault="0045620B" w:rsidP="0045620B">
      <w:pPr>
        <w:ind w:firstLineChars="200" w:firstLine="560"/>
        <w:rPr>
          <w:rFonts w:ascii="仿宋" w:eastAsia="仿宋" w:hAnsi="仿宋" w:hint="eastAsia"/>
          <w:sz w:val="28"/>
          <w:szCs w:val="28"/>
        </w:rPr>
      </w:pPr>
    </w:p>
    <w:p w:rsidR="0045620B" w:rsidRPr="0045620B" w:rsidRDefault="0045620B" w:rsidP="0045620B">
      <w:pPr>
        <w:ind w:firstLineChars="200" w:firstLine="560"/>
        <w:rPr>
          <w:rFonts w:ascii="仿宋" w:eastAsia="仿宋" w:hAnsi="仿宋" w:hint="eastAsia"/>
          <w:sz w:val="28"/>
          <w:szCs w:val="28"/>
        </w:rPr>
      </w:pPr>
    </w:p>
    <w:p w:rsidR="0045620B" w:rsidRPr="0045620B" w:rsidRDefault="0045620B" w:rsidP="0045620B">
      <w:pPr>
        <w:ind w:firstLineChars="2227" w:firstLine="6236"/>
        <w:rPr>
          <w:rFonts w:ascii="仿宋" w:eastAsia="仿宋" w:hAnsi="仿宋" w:hint="eastAsia"/>
          <w:sz w:val="28"/>
          <w:szCs w:val="28"/>
        </w:rPr>
      </w:pPr>
      <w:r w:rsidRPr="0045620B">
        <w:rPr>
          <w:rFonts w:ascii="仿宋" w:eastAsia="仿宋" w:hAnsi="仿宋" w:hint="eastAsia"/>
          <w:sz w:val="28"/>
          <w:szCs w:val="28"/>
        </w:rPr>
        <w:t>镇东中心小学</w:t>
      </w:r>
    </w:p>
    <w:p w:rsidR="0045620B" w:rsidRPr="0045620B" w:rsidRDefault="0045620B" w:rsidP="0045620B">
      <w:pPr>
        <w:ind w:firstLineChars="2277" w:firstLine="6376"/>
        <w:rPr>
          <w:rFonts w:ascii="仿宋" w:eastAsia="仿宋" w:hAnsi="仿宋" w:hint="eastAsia"/>
          <w:sz w:val="28"/>
          <w:szCs w:val="28"/>
        </w:rPr>
      </w:pPr>
      <w:r w:rsidRPr="0045620B">
        <w:rPr>
          <w:rFonts w:ascii="仿宋" w:eastAsia="仿宋" w:hAnsi="仿宋" w:hint="eastAsia"/>
          <w:sz w:val="28"/>
          <w:szCs w:val="28"/>
        </w:rPr>
        <w:t>2021年2月</w:t>
      </w:r>
    </w:p>
    <w:p w:rsidR="007F7F5F" w:rsidRPr="0045620B" w:rsidRDefault="007F7F5F" w:rsidP="0045620B">
      <w:pPr>
        <w:ind w:firstLineChars="200" w:firstLine="560"/>
        <w:rPr>
          <w:rFonts w:ascii="仿宋" w:eastAsia="仿宋" w:hAnsi="仿宋"/>
          <w:sz w:val="28"/>
          <w:szCs w:val="28"/>
        </w:rPr>
      </w:pPr>
    </w:p>
    <w:sectPr w:rsidR="007F7F5F" w:rsidRPr="0045620B" w:rsidSect="0045620B">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620B"/>
    <w:rsid w:val="0045620B"/>
    <w:rsid w:val="007F7F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F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2021-03-02T05:24:00Z</dcterms:created>
  <dcterms:modified xsi:type="dcterms:W3CDTF">2021-03-02T05:32:00Z</dcterms:modified>
</cp:coreProperties>
</file>